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E197C" w14:textId="77777777" w:rsidR="00955D8E" w:rsidRPr="00D153F8" w:rsidRDefault="00955D8E" w:rsidP="00D153F8">
      <w:pPr>
        <w:spacing w:line="280" w:lineRule="atLeast"/>
        <w:jc w:val="both"/>
        <w:rPr>
          <w:rStyle w:val="headline1"/>
          <w:rFonts w:ascii="Arial" w:eastAsiaTheme="minorHAnsi" w:hAnsi="Arial" w:cs="Arial"/>
          <w:sz w:val="22"/>
          <w:szCs w:val="22"/>
          <w:lang w:eastAsia="en-US"/>
        </w:rPr>
      </w:pPr>
    </w:p>
    <w:p w14:paraId="440491E6" w14:textId="77777777" w:rsidR="00981D05" w:rsidRPr="00D153F8" w:rsidRDefault="00981D05" w:rsidP="00D153F8">
      <w:pPr>
        <w:spacing w:line="280" w:lineRule="atLeast"/>
        <w:jc w:val="both"/>
        <w:rPr>
          <w:rStyle w:val="headline1"/>
          <w:rFonts w:ascii="Arial" w:eastAsiaTheme="minorHAnsi" w:hAnsi="Arial" w:cs="Arial"/>
          <w:sz w:val="22"/>
          <w:szCs w:val="22"/>
          <w:lang w:eastAsia="en-US"/>
        </w:rPr>
      </w:pPr>
    </w:p>
    <w:p w14:paraId="7E5DF4F3" w14:textId="77777777" w:rsidR="00981D05" w:rsidRPr="00D153F8" w:rsidRDefault="00981D05" w:rsidP="00D153F8">
      <w:pPr>
        <w:spacing w:line="280" w:lineRule="atLeast"/>
        <w:jc w:val="both"/>
        <w:rPr>
          <w:rStyle w:val="headline1"/>
          <w:rFonts w:ascii="Arial" w:eastAsiaTheme="minorHAnsi" w:hAnsi="Arial" w:cs="Arial"/>
          <w:sz w:val="22"/>
          <w:szCs w:val="22"/>
          <w:lang w:eastAsia="en-US"/>
        </w:rPr>
      </w:pPr>
    </w:p>
    <w:p w14:paraId="758B0AA8" w14:textId="77777777" w:rsidR="00981D05" w:rsidRPr="00D153F8" w:rsidRDefault="00981D05" w:rsidP="00D153F8">
      <w:pPr>
        <w:spacing w:line="280" w:lineRule="atLeast"/>
        <w:jc w:val="both"/>
        <w:rPr>
          <w:rStyle w:val="headline1"/>
          <w:rFonts w:ascii="Arial" w:eastAsiaTheme="minorHAnsi" w:hAnsi="Arial" w:cs="Arial"/>
          <w:sz w:val="22"/>
          <w:szCs w:val="22"/>
          <w:lang w:eastAsia="en-US"/>
        </w:rPr>
      </w:pPr>
    </w:p>
    <w:p w14:paraId="7224BCF3" w14:textId="77777777" w:rsidR="00955D8E" w:rsidRPr="00D153F8" w:rsidRDefault="00955D8E" w:rsidP="00D153F8">
      <w:pPr>
        <w:spacing w:line="280" w:lineRule="atLeast"/>
        <w:jc w:val="both"/>
        <w:rPr>
          <w:rFonts w:ascii="Arial" w:hAnsi="Arial" w:cs="Arial"/>
          <w:b/>
          <w:bCs/>
          <w:sz w:val="22"/>
          <w:szCs w:val="22"/>
        </w:rPr>
      </w:pPr>
    </w:p>
    <w:p w14:paraId="2AB44533" w14:textId="77777777" w:rsidR="002F0626" w:rsidRDefault="002F0626" w:rsidP="00D153F8">
      <w:pPr>
        <w:spacing w:line="280" w:lineRule="atLeast"/>
        <w:jc w:val="both"/>
        <w:rPr>
          <w:rFonts w:ascii="Arial" w:hAnsi="Arial" w:cs="Arial"/>
          <w:b/>
          <w:bCs/>
          <w:sz w:val="22"/>
          <w:szCs w:val="22"/>
        </w:rPr>
      </w:pPr>
    </w:p>
    <w:p w14:paraId="0671A21A" w14:textId="1F6CC452" w:rsidR="00955D8E" w:rsidRPr="00D153F8" w:rsidRDefault="00955D8E" w:rsidP="00D153F8">
      <w:pPr>
        <w:spacing w:line="280" w:lineRule="atLeast"/>
        <w:jc w:val="both"/>
        <w:rPr>
          <w:rFonts w:ascii="Arial" w:hAnsi="Arial" w:cs="Arial"/>
          <w:b/>
          <w:bCs/>
          <w:sz w:val="22"/>
          <w:szCs w:val="22"/>
        </w:rPr>
      </w:pPr>
      <w:r w:rsidRPr="00D153F8">
        <w:rPr>
          <w:rFonts w:ascii="Arial" w:hAnsi="Arial" w:cs="Arial"/>
          <w:b/>
          <w:bCs/>
          <w:sz w:val="22"/>
          <w:szCs w:val="22"/>
        </w:rPr>
        <w:t>LEIPZIGER BUCHMESSE</w:t>
      </w:r>
    </w:p>
    <w:p w14:paraId="5064819B" w14:textId="77777777" w:rsidR="00955D8E" w:rsidRPr="00D153F8" w:rsidRDefault="00955D8E" w:rsidP="00D153F8">
      <w:pPr>
        <w:spacing w:line="280" w:lineRule="atLeast"/>
        <w:jc w:val="both"/>
        <w:rPr>
          <w:rFonts w:ascii="Arial" w:hAnsi="Arial" w:cs="Arial"/>
          <w:b/>
          <w:bCs/>
          <w:sz w:val="22"/>
          <w:szCs w:val="22"/>
        </w:rPr>
      </w:pPr>
      <w:r w:rsidRPr="00D153F8">
        <w:rPr>
          <w:rFonts w:ascii="Arial" w:hAnsi="Arial" w:cs="Arial"/>
          <w:b/>
          <w:bCs/>
          <w:sz w:val="22"/>
          <w:szCs w:val="22"/>
        </w:rPr>
        <w:t>(</w:t>
      </w:r>
      <w:r w:rsidR="000F3C02" w:rsidRPr="00D153F8">
        <w:rPr>
          <w:rFonts w:ascii="Arial" w:hAnsi="Arial" w:cs="Arial"/>
          <w:b/>
          <w:bCs/>
          <w:sz w:val="22"/>
          <w:szCs w:val="22"/>
        </w:rPr>
        <w:t>27. – 30. April 2023</w:t>
      </w:r>
      <w:r w:rsidRPr="00D153F8">
        <w:rPr>
          <w:rFonts w:ascii="Arial" w:hAnsi="Arial" w:cs="Arial"/>
          <w:b/>
          <w:bCs/>
          <w:sz w:val="22"/>
          <w:szCs w:val="22"/>
        </w:rPr>
        <w:t>)</w:t>
      </w:r>
    </w:p>
    <w:p w14:paraId="3ACD000F" w14:textId="77777777" w:rsidR="00955D8E" w:rsidRPr="00D153F8" w:rsidRDefault="00955D8E" w:rsidP="00D153F8">
      <w:pPr>
        <w:spacing w:line="280" w:lineRule="atLeast"/>
        <w:jc w:val="both"/>
        <w:rPr>
          <w:rFonts w:ascii="Arial" w:hAnsi="Arial" w:cs="Arial"/>
          <w:sz w:val="22"/>
          <w:szCs w:val="22"/>
        </w:rPr>
      </w:pPr>
    </w:p>
    <w:p w14:paraId="658816BD" w14:textId="447AC9B1" w:rsidR="00955D8E" w:rsidRPr="00D153F8" w:rsidRDefault="00955D8E" w:rsidP="00D153F8">
      <w:pPr>
        <w:spacing w:line="280" w:lineRule="atLeast"/>
        <w:jc w:val="both"/>
        <w:rPr>
          <w:rFonts w:ascii="Arial" w:hAnsi="Arial" w:cs="Arial"/>
          <w:sz w:val="22"/>
          <w:szCs w:val="22"/>
        </w:rPr>
      </w:pPr>
      <w:r w:rsidRPr="00D153F8">
        <w:rPr>
          <w:rFonts w:ascii="Arial" w:hAnsi="Arial" w:cs="Arial"/>
          <w:sz w:val="22"/>
          <w:szCs w:val="22"/>
        </w:rPr>
        <w:t xml:space="preserve">Leipzig, </w:t>
      </w:r>
      <w:r w:rsidR="00E778FD">
        <w:rPr>
          <w:rFonts w:ascii="Arial" w:hAnsi="Arial" w:cs="Arial"/>
          <w:sz w:val="22"/>
          <w:szCs w:val="22"/>
        </w:rPr>
        <w:t>20</w:t>
      </w:r>
      <w:r w:rsidR="000F3C02" w:rsidRPr="00D153F8">
        <w:rPr>
          <w:rFonts w:ascii="Arial" w:hAnsi="Arial" w:cs="Arial"/>
          <w:sz w:val="22"/>
          <w:szCs w:val="22"/>
        </w:rPr>
        <w:t xml:space="preserve">. </w:t>
      </w:r>
      <w:r w:rsidR="006031CE" w:rsidRPr="00D153F8">
        <w:rPr>
          <w:rFonts w:ascii="Arial" w:hAnsi="Arial" w:cs="Arial"/>
          <w:sz w:val="22"/>
          <w:szCs w:val="22"/>
        </w:rPr>
        <w:t>April</w:t>
      </w:r>
      <w:r w:rsidR="000F3C02" w:rsidRPr="00D153F8">
        <w:rPr>
          <w:rFonts w:ascii="Arial" w:hAnsi="Arial" w:cs="Arial"/>
          <w:sz w:val="22"/>
          <w:szCs w:val="22"/>
        </w:rPr>
        <w:t xml:space="preserve"> 2023</w:t>
      </w:r>
    </w:p>
    <w:p w14:paraId="30DD41F4" w14:textId="77777777" w:rsidR="00955D8E" w:rsidRPr="00D153F8" w:rsidRDefault="00955D8E" w:rsidP="00D153F8">
      <w:pPr>
        <w:spacing w:line="280" w:lineRule="atLeast"/>
        <w:jc w:val="both"/>
        <w:rPr>
          <w:rStyle w:val="headline1"/>
          <w:rFonts w:ascii="Arial" w:hAnsi="Arial" w:cs="Arial"/>
          <w:sz w:val="22"/>
          <w:szCs w:val="22"/>
        </w:rPr>
      </w:pPr>
    </w:p>
    <w:p w14:paraId="3337F9B2" w14:textId="77777777" w:rsidR="00D0535E" w:rsidRPr="00D153F8" w:rsidRDefault="00D0535E" w:rsidP="00D153F8">
      <w:pPr>
        <w:spacing w:line="280" w:lineRule="atLeast"/>
        <w:jc w:val="both"/>
        <w:rPr>
          <w:rStyle w:val="headline1"/>
          <w:rFonts w:ascii="Arial" w:hAnsi="Arial" w:cs="Arial"/>
          <w:color w:val="auto"/>
          <w:sz w:val="28"/>
          <w:szCs w:val="28"/>
        </w:rPr>
      </w:pPr>
      <w:r w:rsidRPr="00D153F8">
        <w:rPr>
          <w:rStyle w:val="headline1"/>
          <w:rFonts w:ascii="Arial" w:hAnsi="Arial" w:cs="Arial"/>
          <w:color w:val="auto"/>
          <w:sz w:val="28"/>
          <w:szCs w:val="28"/>
        </w:rPr>
        <w:t>Leipzig</w:t>
      </w:r>
      <w:r w:rsidR="00B20700" w:rsidRPr="00D153F8">
        <w:rPr>
          <w:rStyle w:val="headline1"/>
          <w:rFonts w:ascii="Arial" w:hAnsi="Arial" w:cs="Arial"/>
          <w:color w:val="auto"/>
          <w:sz w:val="28"/>
          <w:szCs w:val="28"/>
        </w:rPr>
        <w:t>er Buchmesse</w:t>
      </w:r>
      <w:r w:rsidR="005F1910" w:rsidRPr="00D153F8">
        <w:rPr>
          <w:rStyle w:val="headline1"/>
          <w:rFonts w:ascii="Arial" w:hAnsi="Arial" w:cs="Arial"/>
          <w:color w:val="auto"/>
          <w:sz w:val="28"/>
          <w:szCs w:val="28"/>
        </w:rPr>
        <w:t xml:space="preserve"> und Manga-Comic-Con</w:t>
      </w:r>
      <w:r w:rsidR="00B20700" w:rsidRPr="00D153F8">
        <w:rPr>
          <w:rStyle w:val="headline1"/>
          <w:rFonts w:ascii="Arial" w:hAnsi="Arial" w:cs="Arial"/>
          <w:color w:val="auto"/>
          <w:sz w:val="28"/>
          <w:szCs w:val="28"/>
        </w:rPr>
        <w:t xml:space="preserve">: </w:t>
      </w:r>
      <w:r w:rsidR="00DC7338" w:rsidRPr="00D153F8">
        <w:rPr>
          <w:rStyle w:val="headline1"/>
          <w:rFonts w:ascii="Arial" w:hAnsi="Arial" w:cs="Arial"/>
          <w:color w:val="auto"/>
          <w:sz w:val="28"/>
          <w:szCs w:val="28"/>
        </w:rPr>
        <w:t>Was ist neu?</w:t>
      </w:r>
    </w:p>
    <w:p w14:paraId="0572E328" w14:textId="77777777" w:rsidR="00DC7338" w:rsidRPr="00D153F8" w:rsidRDefault="00DC7338" w:rsidP="00D153F8">
      <w:pPr>
        <w:spacing w:line="280" w:lineRule="atLeast"/>
        <w:jc w:val="both"/>
        <w:rPr>
          <w:rStyle w:val="headline1"/>
          <w:rFonts w:ascii="Arial" w:hAnsi="Arial" w:cs="Arial"/>
          <w:color w:val="FF0000"/>
          <w:sz w:val="22"/>
          <w:szCs w:val="22"/>
        </w:rPr>
      </w:pPr>
    </w:p>
    <w:p w14:paraId="23811F91" w14:textId="77777777" w:rsidR="007A2482" w:rsidRPr="00D153F8" w:rsidRDefault="007A2482" w:rsidP="00D153F8">
      <w:pPr>
        <w:spacing w:line="280" w:lineRule="atLeast"/>
        <w:jc w:val="both"/>
        <w:rPr>
          <w:rStyle w:val="headline1"/>
          <w:rFonts w:ascii="Arial" w:hAnsi="Arial" w:cs="Arial"/>
          <w:color w:val="auto"/>
          <w:sz w:val="22"/>
          <w:szCs w:val="22"/>
          <w:u w:val="single"/>
        </w:rPr>
      </w:pPr>
      <w:r w:rsidRPr="00D153F8">
        <w:rPr>
          <w:rStyle w:val="headline1"/>
          <w:rFonts w:ascii="Arial" w:hAnsi="Arial" w:cs="Arial"/>
          <w:color w:val="auto"/>
          <w:sz w:val="22"/>
          <w:szCs w:val="22"/>
          <w:u w:val="single"/>
        </w:rPr>
        <w:t>VERANSTALTUNGEN INTERNATIONAL</w:t>
      </w:r>
    </w:p>
    <w:p w14:paraId="2BA4D3B2" w14:textId="77777777" w:rsidR="007A2482" w:rsidRPr="00D153F8" w:rsidRDefault="007A2482" w:rsidP="00D153F8">
      <w:pPr>
        <w:spacing w:line="280" w:lineRule="atLeast"/>
        <w:jc w:val="both"/>
        <w:rPr>
          <w:rFonts w:ascii="Arial" w:hAnsi="Arial" w:cs="Arial"/>
          <w:b/>
          <w:bCs/>
          <w:sz w:val="22"/>
          <w:szCs w:val="22"/>
        </w:rPr>
      </w:pPr>
    </w:p>
    <w:p w14:paraId="6D5A1B38" w14:textId="77777777" w:rsidR="006F3D68" w:rsidRPr="00D153F8" w:rsidRDefault="005C1CF4" w:rsidP="00D153F8">
      <w:pPr>
        <w:spacing w:line="280" w:lineRule="atLeast"/>
        <w:jc w:val="both"/>
        <w:rPr>
          <w:rFonts w:ascii="Arial" w:hAnsi="Arial" w:cs="Arial"/>
          <w:b/>
          <w:bCs/>
          <w:sz w:val="22"/>
          <w:szCs w:val="22"/>
        </w:rPr>
      </w:pPr>
      <w:r w:rsidRPr="00D153F8">
        <w:rPr>
          <w:rFonts w:ascii="Arial" w:hAnsi="Arial" w:cs="Arial"/>
          <w:b/>
          <w:bCs/>
          <w:sz w:val="22"/>
          <w:szCs w:val="22"/>
        </w:rPr>
        <w:t>Gastland</w:t>
      </w:r>
      <w:r w:rsidR="00AA2212" w:rsidRPr="00D153F8">
        <w:rPr>
          <w:rFonts w:ascii="Arial" w:hAnsi="Arial" w:cs="Arial"/>
          <w:b/>
          <w:bCs/>
          <w:sz w:val="22"/>
          <w:szCs w:val="22"/>
        </w:rPr>
        <w:t xml:space="preserve">: </w:t>
      </w:r>
      <w:r w:rsidR="00B30B7E" w:rsidRPr="00D153F8">
        <w:rPr>
          <w:rFonts w:ascii="Arial" w:hAnsi="Arial" w:cs="Arial"/>
          <w:b/>
          <w:bCs/>
          <w:sz w:val="22"/>
          <w:szCs w:val="22"/>
        </w:rPr>
        <w:t>Österreich</w:t>
      </w:r>
      <w:r w:rsidR="00E10F8F" w:rsidRPr="00D153F8">
        <w:rPr>
          <w:rFonts w:ascii="Arial" w:hAnsi="Arial" w:cs="Arial"/>
          <w:b/>
          <w:bCs/>
          <w:sz w:val="22"/>
          <w:szCs w:val="22"/>
        </w:rPr>
        <w:t xml:space="preserve"> ist</w:t>
      </w:r>
      <w:r w:rsidR="00B30B7E" w:rsidRPr="00D153F8">
        <w:rPr>
          <w:rFonts w:ascii="Arial" w:hAnsi="Arial" w:cs="Arial"/>
          <w:b/>
          <w:bCs/>
          <w:sz w:val="22"/>
          <w:szCs w:val="22"/>
        </w:rPr>
        <w:t xml:space="preserve"> </w:t>
      </w:r>
      <w:r w:rsidR="00E10F8F" w:rsidRPr="00D153F8">
        <w:rPr>
          <w:rFonts w:ascii="Arial" w:hAnsi="Arial" w:cs="Arial"/>
          <w:b/>
          <w:bCs/>
          <w:sz w:val="22"/>
          <w:szCs w:val="22"/>
        </w:rPr>
        <w:t>„</w:t>
      </w:r>
      <w:proofErr w:type="spellStart"/>
      <w:r w:rsidR="00B30B7E" w:rsidRPr="00D153F8">
        <w:rPr>
          <w:rFonts w:ascii="Arial" w:hAnsi="Arial" w:cs="Arial"/>
          <w:b/>
          <w:bCs/>
          <w:sz w:val="22"/>
          <w:szCs w:val="22"/>
        </w:rPr>
        <w:t>meaoiswiamia</w:t>
      </w:r>
      <w:proofErr w:type="spellEnd"/>
      <w:r w:rsidR="00E10F8F" w:rsidRPr="00D153F8">
        <w:rPr>
          <w:rFonts w:ascii="Arial" w:hAnsi="Arial" w:cs="Arial"/>
          <w:b/>
          <w:bCs/>
          <w:sz w:val="22"/>
          <w:szCs w:val="22"/>
        </w:rPr>
        <w:t>“</w:t>
      </w:r>
    </w:p>
    <w:p w14:paraId="34D31F17" w14:textId="77777777" w:rsidR="005E5D62" w:rsidRPr="00D153F8" w:rsidRDefault="005E5D62" w:rsidP="00D153F8">
      <w:pPr>
        <w:spacing w:line="280" w:lineRule="atLeast"/>
        <w:jc w:val="both"/>
        <w:rPr>
          <w:rFonts w:ascii="Arial" w:hAnsi="Arial" w:cs="Arial"/>
          <w:sz w:val="22"/>
          <w:szCs w:val="22"/>
        </w:rPr>
      </w:pPr>
      <w:r w:rsidRPr="00D153F8">
        <w:rPr>
          <w:rFonts w:ascii="Arial" w:hAnsi="Arial" w:cs="Arial"/>
          <w:sz w:val="22"/>
          <w:szCs w:val="22"/>
        </w:rPr>
        <w:t>Offen und divers, progressiv und zukunftsmutig, humorbegabt und zu Selbstkritik fähig – so präsentiert sich Österreich als Gastland der Leipziger Buchmesse 2023. </w:t>
      </w:r>
      <w:r w:rsidR="008E03AA" w:rsidRPr="00D153F8">
        <w:rPr>
          <w:rFonts w:ascii="Arial" w:hAnsi="Arial" w:cs="Arial"/>
          <w:sz w:val="22"/>
          <w:szCs w:val="22"/>
        </w:rPr>
        <w:t>Unter dem Motto „</w:t>
      </w:r>
      <w:proofErr w:type="spellStart"/>
      <w:r w:rsidR="008E03AA" w:rsidRPr="00D153F8">
        <w:rPr>
          <w:rFonts w:ascii="Arial" w:hAnsi="Arial" w:cs="Arial"/>
          <w:sz w:val="22"/>
          <w:szCs w:val="22"/>
        </w:rPr>
        <w:t>meaoiswiamia</w:t>
      </w:r>
      <w:proofErr w:type="spellEnd"/>
      <w:r w:rsidR="008E03AA" w:rsidRPr="00D153F8">
        <w:rPr>
          <w:rFonts w:ascii="Arial" w:hAnsi="Arial" w:cs="Arial"/>
          <w:sz w:val="22"/>
          <w:szCs w:val="22"/>
        </w:rPr>
        <w:t>“, sprich „mehr als wir“, zeigt Österreich einem internationalen Lesepublikum seine vielfältige Buchszene mit bekannten Autor:innen, neuen literarischen Stimmen und hochkarätigen Verlagen.</w:t>
      </w:r>
      <w:r w:rsidR="00F17039" w:rsidRPr="00D153F8">
        <w:rPr>
          <w:rFonts w:ascii="Arial" w:hAnsi="Arial" w:cs="Arial"/>
          <w:sz w:val="22"/>
          <w:szCs w:val="22"/>
        </w:rPr>
        <w:t xml:space="preserve"> Auf dem Messegelände und in der gesamten Stadt sind mehrere hunderte </w:t>
      </w:r>
      <w:proofErr w:type="spellStart"/>
      <w:r w:rsidR="004A3D4F" w:rsidRPr="00D153F8">
        <w:rPr>
          <w:rFonts w:ascii="Arial" w:hAnsi="Arial" w:cs="Arial"/>
          <w:sz w:val="22"/>
          <w:szCs w:val="22"/>
        </w:rPr>
        <w:t>Literat:innen</w:t>
      </w:r>
      <w:proofErr w:type="spellEnd"/>
      <w:r w:rsidR="00F17039" w:rsidRPr="00D153F8">
        <w:rPr>
          <w:rFonts w:ascii="Arial" w:hAnsi="Arial" w:cs="Arial"/>
          <w:sz w:val="22"/>
          <w:szCs w:val="22"/>
        </w:rPr>
        <w:t xml:space="preserve"> </w:t>
      </w:r>
      <w:r w:rsidR="00673A17" w:rsidRPr="00D153F8">
        <w:rPr>
          <w:rFonts w:ascii="Arial" w:hAnsi="Arial" w:cs="Arial"/>
          <w:sz w:val="22"/>
          <w:szCs w:val="22"/>
        </w:rPr>
        <w:t xml:space="preserve">und vielfältige Veranstaltungsformate </w:t>
      </w:r>
      <w:r w:rsidR="00F17039" w:rsidRPr="00D153F8">
        <w:rPr>
          <w:rFonts w:ascii="Arial" w:hAnsi="Arial" w:cs="Arial"/>
          <w:sz w:val="22"/>
          <w:szCs w:val="22"/>
        </w:rPr>
        <w:t>zu erleben</w:t>
      </w:r>
      <w:r w:rsidR="00673A17" w:rsidRPr="00D153F8">
        <w:rPr>
          <w:rFonts w:ascii="Arial" w:hAnsi="Arial" w:cs="Arial"/>
          <w:sz w:val="22"/>
          <w:szCs w:val="22"/>
        </w:rPr>
        <w:t xml:space="preserve">. </w:t>
      </w:r>
    </w:p>
    <w:p w14:paraId="225C96FD" w14:textId="6EACCC94" w:rsidR="00C00FA9" w:rsidRPr="00D153F8" w:rsidRDefault="00C06950" w:rsidP="00D153F8">
      <w:pPr>
        <w:spacing w:line="280" w:lineRule="atLeast"/>
        <w:jc w:val="both"/>
        <w:rPr>
          <w:rFonts w:ascii="Arial" w:hAnsi="Arial" w:cs="Arial"/>
          <w:bCs/>
          <w:i/>
          <w:sz w:val="22"/>
          <w:szCs w:val="22"/>
        </w:rPr>
      </w:pPr>
      <w:r w:rsidRPr="00D153F8">
        <w:rPr>
          <w:rFonts w:ascii="Arial" w:hAnsi="Arial" w:cs="Arial"/>
          <w:bCs/>
          <w:i/>
          <w:sz w:val="22"/>
          <w:szCs w:val="22"/>
        </w:rPr>
        <w:t>27. bis 30.</w:t>
      </w:r>
      <w:r w:rsidR="00A615AB" w:rsidRPr="00D153F8">
        <w:rPr>
          <w:rFonts w:ascii="Arial" w:hAnsi="Arial" w:cs="Arial"/>
          <w:bCs/>
          <w:i/>
          <w:sz w:val="22"/>
          <w:szCs w:val="22"/>
        </w:rPr>
        <w:t xml:space="preserve"> </w:t>
      </w:r>
      <w:r w:rsidRPr="00D153F8">
        <w:rPr>
          <w:rFonts w:ascii="Arial" w:hAnsi="Arial" w:cs="Arial"/>
          <w:bCs/>
          <w:i/>
          <w:sz w:val="22"/>
          <w:szCs w:val="22"/>
        </w:rPr>
        <w:t>April</w:t>
      </w:r>
      <w:r w:rsidR="00D70630" w:rsidRPr="00D153F8">
        <w:rPr>
          <w:rFonts w:ascii="Arial" w:hAnsi="Arial" w:cs="Arial"/>
          <w:bCs/>
          <w:i/>
          <w:sz w:val="22"/>
          <w:szCs w:val="22"/>
        </w:rPr>
        <w:t xml:space="preserve"> | </w:t>
      </w:r>
      <w:r w:rsidR="00C00FA9" w:rsidRPr="00D153F8">
        <w:rPr>
          <w:rFonts w:ascii="Arial" w:hAnsi="Arial" w:cs="Arial"/>
          <w:bCs/>
          <w:i/>
          <w:sz w:val="22"/>
          <w:szCs w:val="22"/>
        </w:rPr>
        <w:t xml:space="preserve">Halle 4 Stand </w:t>
      </w:r>
      <w:r w:rsidR="00A615AB" w:rsidRPr="00D153F8">
        <w:rPr>
          <w:rFonts w:ascii="Arial" w:hAnsi="Arial" w:cs="Arial"/>
          <w:bCs/>
          <w:i/>
          <w:sz w:val="22"/>
          <w:szCs w:val="22"/>
        </w:rPr>
        <w:t>D201/E200</w:t>
      </w:r>
      <w:r w:rsidR="002F0626">
        <w:rPr>
          <w:rFonts w:ascii="Arial" w:hAnsi="Arial" w:cs="Arial"/>
          <w:bCs/>
          <w:i/>
          <w:sz w:val="22"/>
          <w:szCs w:val="22"/>
        </w:rPr>
        <w:t>, Schaubühne Lindenfels und viel mehr</w:t>
      </w:r>
      <w:r w:rsidR="00C00FA9" w:rsidRPr="00D153F8">
        <w:rPr>
          <w:rFonts w:ascii="Arial" w:hAnsi="Arial" w:cs="Arial"/>
          <w:bCs/>
          <w:i/>
          <w:sz w:val="22"/>
          <w:szCs w:val="22"/>
        </w:rPr>
        <w:t xml:space="preserve"> | </w:t>
      </w:r>
      <w:hyperlink r:id="rId8" w:history="1">
        <w:r w:rsidR="007A2482" w:rsidRPr="00D153F8">
          <w:rPr>
            <w:rStyle w:val="Hyperlink"/>
            <w:rFonts w:ascii="Arial" w:hAnsi="Arial" w:cs="Arial"/>
            <w:bCs/>
            <w:i/>
            <w:sz w:val="22"/>
            <w:szCs w:val="22"/>
          </w:rPr>
          <w:t>www.gastland-leipzig23.at</w:t>
        </w:r>
      </w:hyperlink>
    </w:p>
    <w:p w14:paraId="55193563" w14:textId="77777777" w:rsidR="007A2482" w:rsidRPr="00D153F8" w:rsidRDefault="007A2482" w:rsidP="00D153F8">
      <w:pPr>
        <w:pStyle w:val="Abstze"/>
        <w:numPr>
          <w:ilvl w:val="0"/>
          <w:numId w:val="0"/>
        </w:numPr>
        <w:spacing w:line="280" w:lineRule="atLeast"/>
        <w:jc w:val="both"/>
        <w:rPr>
          <w:rFonts w:cs="Arial"/>
          <w:b/>
        </w:rPr>
      </w:pPr>
    </w:p>
    <w:p w14:paraId="4321E9C3" w14:textId="5BD75ECF" w:rsidR="007A2482" w:rsidRPr="002F0626" w:rsidRDefault="002F0626" w:rsidP="00D153F8">
      <w:pPr>
        <w:pStyle w:val="Abstze"/>
        <w:numPr>
          <w:ilvl w:val="0"/>
          <w:numId w:val="0"/>
        </w:numPr>
        <w:spacing w:line="280" w:lineRule="atLeast"/>
        <w:jc w:val="both"/>
        <w:rPr>
          <w:rFonts w:cs="Arial"/>
          <w:b/>
        </w:rPr>
      </w:pPr>
      <w:r w:rsidRPr="002F0626">
        <w:rPr>
          <w:rFonts w:cs="Arial"/>
          <w:b/>
        </w:rPr>
        <w:t>Ukraine-Stand: „Erinnern – Weiterdenken – Neu gestalten“</w:t>
      </w:r>
    </w:p>
    <w:p w14:paraId="0711ACAB" w14:textId="66CEF3F9" w:rsidR="007A2482" w:rsidRPr="00D153F8" w:rsidRDefault="002F0626" w:rsidP="00D153F8">
      <w:pPr>
        <w:spacing w:line="280" w:lineRule="atLeast"/>
        <w:jc w:val="both"/>
        <w:rPr>
          <w:rFonts w:ascii="Arial" w:hAnsi="Arial" w:cs="Arial"/>
          <w:sz w:val="22"/>
          <w:szCs w:val="22"/>
        </w:rPr>
      </w:pPr>
      <w:r>
        <w:rPr>
          <w:rFonts w:ascii="Arial" w:hAnsi="Arial" w:cs="Arial"/>
          <w:sz w:val="22"/>
          <w:szCs w:val="22"/>
        </w:rPr>
        <w:t>„</w:t>
      </w:r>
      <w:r w:rsidR="007A2482" w:rsidRPr="00D153F8">
        <w:rPr>
          <w:rFonts w:ascii="Arial" w:hAnsi="Arial" w:cs="Arial"/>
          <w:sz w:val="22"/>
          <w:szCs w:val="22"/>
        </w:rPr>
        <w:t>Erinnern – Weiterdenken – Neu gestalten.</w:t>
      </w:r>
      <w:r>
        <w:rPr>
          <w:rFonts w:ascii="Arial" w:hAnsi="Arial" w:cs="Arial"/>
          <w:sz w:val="22"/>
          <w:szCs w:val="22"/>
        </w:rPr>
        <w:t>“</w:t>
      </w:r>
      <w:r w:rsidR="007A2482" w:rsidRPr="00D153F8">
        <w:rPr>
          <w:rFonts w:ascii="Arial" w:hAnsi="Arial" w:cs="Arial"/>
          <w:sz w:val="22"/>
          <w:szCs w:val="22"/>
        </w:rPr>
        <w:t xml:space="preserve"> Unter diesem Thema öffnet ein Ukraine-Stand auf der Messe und bietet vielfältigen Persönlichkeiten des Landes eine Bühne für ihre so dringend gebrauchten Appelle. Im Mittelpunkt stehen Themen wie Erinnerungskultur und ihre Instrumentalisierung unter Kriegsbedingungen, Pazifismus, Gerechtigkeit, Verschwörungstheorien, Informationssicherheit, Frauenrollen im Krieg sowie die Dekolonialisierung der Kunst.</w:t>
      </w:r>
    </w:p>
    <w:p w14:paraId="4C19D2E5" w14:textId="4D6F4E62" w:rsidR="007A2482" w:rsidRPr="00D153F8" w:rsidRDefault="007A2482" w:rsidP="00221E30">
      <w:pPr>
        <w:spacing w:line="280" w:lineRule="atLeast"/>
        <w:rPr>
          <w:rFonts w:ascii="Arial" w:hAnsi="Arial" w:cs="Arial"/>
          <w:bCs/>
          <w:i/>
          <w:sz w:val="22"/>
          <w:szCs w:val="22"/>
        </w:rPr>
      </w:pPr>
      <w:r w:rsidRPr="00D153F8">
        <w:rPr>
          <w:rFonts w:ascii="Arial" w:hAnsi="Arial" w:cs="Arial"/>
          <w:bCs/>
          <w:i/>
          <w:sz w:val="22"/>
          <w:szCs w:val="22"/>
        </w:rPr>
        <w:t>27. bis 30. April |</w:t>
      </w:r>
      <w:r w:rsidR="00221E30">
        <w:rPr>
          <w:rFonts w:ascii="Arial" w:hAnsi="Arial" w:cs="Arial"/>
          <w:bCs/>
          <w:i/>
          <w:sz w:val="22"/>
          <w:szCs w:val="22"/>
        </w:rPr>
        <w:t xml:space="preserve"> Forum Ukraine (</w:t>
      </w:r>
      <w:r w:rsidRPr="00D153F8">
        <w:rPr>
          <w:rFonts w:ascii="Arial" w:hAnsi="Arial" w:cs="Arial"/>
          <w:i/>
          <w:sz w:val="22"/>
          <w:szCs w:val="22"/>
        </w:rPr>
        <w:t>Halle 4, Stand D307</w:t>
      </w:r>
      <w:r w:rsidR="00221E30">
        <w:rPr>
          <w:rFonts w:ascii="Arial" w:hAnsi="Arial" w:cs="Arial"/>
          <w:i/>
          <w:sz w:val="22"/>
          <w:szCs w:val="22"/>
        </w:rPr>
        <w:t xml:space="preserve">) </w:t>
      </w:r>
      <w:r w:rsidR="00221E30" w:rsidRPr="00D153F8">
        <w:rPr>
          <w:rFonts w:ascii="Arial" w:hAnsi="Arial" w:cs="Arial"/>
          <w:bCs/>
          <w:i/>
          <w:sz w:val="22"/>
          <w:szCs w:val="22"/>
        </w:rPr>
        <w:t>|</w:t>
      </w:r>
      <w:r w:rsidRPr="00D153F8">
        <w:rPr>
          <w:rFonts w:ascii="Arial" w:hAnsi="Arial" w:cs="Arial"/>
          <w:sz w:val="22"/>
          <w:szCs w:val="22"/>
        </w:rPr>
        <w:t xml:space="preserve"> </w:t>
      </w:r>
      <w:hyperlink r:id="rId9" w:history="1">
        <w:r w:rsidR="00221E30">
          <w:rPr>
            <w:rStyle w:val="Hyperlink"/>
            <w:rFonts w:ascii="Arial" w:hAnsi="Arial" w:cs="Arial"/>
            <w:sz w:val="22"/>
            <w:szCs w:val="22"/>
          </w:rPr>
          <w:t>Programm im F</w:t>
        </w:r>
        <w:r w:rsidR="00221E30" w:rsidRPr="00221E30">
          <w:rPr>
            <w:rStyle w:val="Hyperlink"/>
            <w:rFonts w:ascii="Arial" w:hAnsi="Arial" w:cs="Arial"/>
            <w:sz w:val="22"/>
            <w:szCs w:val="22"/>
          </w:rPr>
          <w:t>orum Ukraine</w:t>
        </w:r>
      </w:hyperlink>
      <w:r w:rsidR="00221E30">
        <w:rPr>
          <w:rFonts w:ascii="Arial" w:hAnsi="Arial" w:cs="Arial"/>
          <w:sz w:val="22"/>
          <w:szCs w:val="22"/>
        </w:rPr>
        <w:t xml:space="preserve"> </w:t>
      </w:r>
      <w:r w:rsidR="00221E30" w:rsidRPr="00D153F8">
        <w:rPr>
          <w:rFonts w:ascii="Arial" w:hAnsi="Arial" w:cs="Arial"/>
          <w:bCs/>
          <w:i/>
          <w:sz w:val="22"/>
          <w:szCs w:val="22"/>
        </w:rPr>
        <w:t>|</w:t>
      </w:r>
      <w:r w:rsidR="00221E30">
        <w:rPr>
          <w:rFonts w:ascii="Arial" w:hAnsi="Arial" w:cs="Arial"/>
          <w:bCs/>
          <w:i/>
          <w:sz w:val="22"/>
          <w:szCs w:val="22"/>
        </w:rPr>
        <w:t xml:space="preserve"> </w:t>
      </w:r>
      <w:hyperlink r:id="rId10" w:history="1">
        <w:r w:rsidR="00221E30">
          <w:rPr>
            <w:rStyle w:val="Hyperlink"/>
            <w:rFonts w:ascii="Arial" w:hAnsi="Arial" w:cs="Arial"/>
            <w:sz w:val="22"/>
            <w:szCs w:val="22"/>
          </w:rPr>
          <w:t>Programm aller Veranstaltungen mit dem Fokus auf die Ukraine</w:t>
        </w:r>
      </w:hyperlink>
      <w:r w:rsidR="00221E30">
        <w:rPr>
          <w:rFonts w:ascii="Arial" w:hAnsi="Arial" w:cs="Arial"/>
          <w:sz w:val="22"/>
          <w:szCs w:val="22"/>
        </w:rPr>
        <w:t xml:space="preserve"> </w:t>
      </w:r>
    </w:p>
    <w:p w14:paraId="15BC6C91" w14:textId="77777777" w:rsidR="007A2482" w:rsidRPr="00D153F8" w:rsidRDefault="007A2482" w:rsidP="00D153F8">
      <w:pPr>
        <w:spacing w:line="280" w:lineRule="atLeast"/>
        <w:jc w:val="both"/>
        <w:rPr>
          <w:rFonts w:ascii="Arial" w:hAnsi="Arial" w:cs="Arial"/>
          <w:bCs/>
          <w:i/>
          <w:sz w:val="22"/>
          <w:szCs w:val="22"/>
        </w:rPr>
      </w:pPr>
    </w:p>
    <w:p w14:paraId="789DB430" w14:textId="77777777" w:rsidR="007A2482" w:rsidRPr="00D153F8" w:rsidRDefault="007A2482" w:rsidP="00D153F8">
      <w:pPr>
        <w:spacing w:line="280" w:lineRule="atLeast"/>
        <w:jc w:val="both"/>
        <w:outlineLvl w:val="1"/>
        <w:rPr>
          <w:rFonts w:ascii="Arial" w:eastAsia="Times New Roman" w:hAnsi="Arial" w:cs="Arial"/>
          <w:b/>
          <w:bCs/>
          <w:sz w:val="22"/>
          <w:szCs w:val="22"/>
        </w:rPr>
      </w:pPr>
      <w:r w:rsidRPr="00D153F8">
        <w:rPr>
          <w:rFonts w:ascii="Arial" w:eastAsia="Times New Roman" w:hAnsi="Arial" w:cs="Arial"/>
          <w:b/>
          <w:bCs/>
          <w:sz w:val="22"/>
          <w:szCs w:val="22"/>
        </w:rPr>
        <w:t xml:space="preserve">TRADUKI: Lang ersehnter gemeinsamer Auftritt und neue Bühne </w:t>
      </w:r>
      <w:proofErr w:type="spellStart"/>
      <w:r w:rsidRPr="00D153F8">
        <w:rPr>
          <w:rFonts w:ascii="Arial" w:eastAsia="Times New Roman" w:hAnsi="Arial" w:cs="Arial"/>
          <w:b/>
          <w:bCs/>
          <w:sz w:val="22"/>
          <w:szCs w:val="22"/>
        </w:rPr>
        <w:t>Traduki-Kafana</w:t>
      </w:r>
      <w:proofErr w:type="spellEnd"/>
    </w:p>
    <w:p w14:paraId="55169A82" w14:textId="1DD2950C" w:rsidR="007A2482" w:rsidRPr="00D153F8" w:rsidRDefault="007A2482" w:rsidP="00D153F8">
      <w:pPr>
        <w:spacing w:line="280" w:lineRule="atLeast"/>
        <w:jc w:val="both"/>
        <w:rPr>
          <w:rFonts w:ascii="Arial" w:hAnsi="Arial" w:cs="Arial"/>
          <w:bCs/>
          <w:i/>
          <w:sz w:val="22"/>
          <w:szCs w:val="22"/>
        </w:rPr>
      </w:pPr>
      <w:r w:rsidRPr="00D153F8">
        <w:rPr>
          <w:rFonts w:ascii="Arial" w:hAnsi="Arial" w:cs="Arial"/>
          <w:iCs/>
          <w:sz w:val="22"/>
          <w:szCs w:val="22"/>
        </w:rPr>
        <w:t>„Zwischen den Zeilen – Zwischen den Zeiten“</w:t>
      </w:r>
      <w:r w:rsidR="002F0626">
        <w:rPr>
          <w:rFonts w:ascii="Arial" w:hAnsi="Arial" w:cs="Arial"/>
          <w:iCs/>
          <w:sz w:val="22"/>
          <w:szCs w:val="22"/>
        </w:rPr>
        <w:t xml:space="preserve"> heißt das </w:t>
      </w:r>
      <w:r w:rsidRPr="00D153F8">
        <w:rPr>
          <w:rFonts w:ascii="Arial" w:hAnsi="Arial" w:cs="Arial"/>
          <w:iCs/>
          <w:sz w:val="22"/>
          <w:szCs w:val="22"/>
        </w:rPr>
        <w:t xml:space="preserve">Motto </w:t>
      </w:r>
      <w:r w:rsidR="002F0626">
        <w:rPr>
          <w:rFonts w:ascii="Arial" w:hAnsi="Arial" w:cs="Arial"/>
          <w:iCs/>
          <w:sz w:val="22"/>
          <w:szCs w:val="22"/>
        </w:rPr>
        <w:t>des</w:t>
      </w:r>
      <w:r w:rsidRPr="00D153F8">
        <w:rPr>
          <w:rFonts w:ascii="Arial" w:hAnsi="Arial" w:cs="Arial"/>
          <w:iCs/>
          <w:sz w:val="22"/>
          <w:szCs w:val="22"/>
        </w:rPr>
        <w:t xml:space="preserve"> diesjährige</w:t>
      </w:r>
      <w:r w:rsidR="002F0626">
        <w:rPr>
          <w:rFonts w:ascii="Arial" w:hAnsi="Arial" w:cs="Arial"/>
          <w:iCs/>
          <w:sz w:val="22"/>
          <w:szCs w:val="22"/>
        </w:rPr>
        <w:t>n</w:t>
      </w:r>
      <w:r w:rsidRPr="00D153F8">
        <w:rPr>
          <w:rFonts w:ascii="Arial" w:hAnsi="Arial" w:cs="Arial"/>
          <w:iCs/>
          <w:sz w:val="22"/>
          <w:szCs w:val="22"/>
        </w:rPr>
        <w:t xml:space="preserve"> TRADUKI-Programm</w:t>
      </w:r>
      <w:r w:rsidR="002F0626">
        <w:rPr>
          <w:rFonts w:ascii="Arial" w:hAnsi="Arial" w:cs="Arial"/>
          <w:iCs/>
          <w:sz w:val="22"/>
          <w:szCs w:val="22"/>
        </w:rPr>
        <w:t>s</w:t>
      </w:r>
      <w:r w:rsidRPr="00D153F8">
        <w:rPr>
          <w:rFonts w:ascii="Arial" w:hAnsi="Arial" w:cs="Arial"/>
          <w:iCs/>
          <w:sz w:val="22"/>
          <w:szCs w:val="22"/>
        </w:rPr>
        <w:t xml:space="preserve"> der Leipziger Buchmesse </w:t>
      </w:r>
      <w:r w:rsidR="002F0626">
        <w:rPr>
          <w:rFonts w:ascii="Arial" w:hAnsi="Arial" w:cs="Arial"/>
          <w:iCs/>
          <w:sz w:val="22"/>
          <w:szCs w:val="22"/>
        </w:rPr>
        <w:t>zur</w:t>
      </w:r>
      <w:r w:rsidRPr="00D153F8">
        <w:rPr>
          <w:rFonts w:ascii="Arial" w:hAnsi="Arial" w:cs="Arial"/>
          <w:iCs/>
          <w:sz w:val="22"/>
          <w:szCs w:val="22"/>
        </w:rPr>
        <w:t xml:space="preserve"> Literatur Südosteuropas. In diesem Jahr </w:t>
      </w:r>
      <w:r w:rsidRPr="00D153F8">
        <w:rPr>
          <w:rFonts w:ascii="Arial" w:hAnsi="Arial" w:cs="Arial"/>
          <w:sz w:val="22"/>
          <w:szCs w:val="22"/>
        </w:rPr>
        <w:t>kann der lang geplante gemeinsame Auftritt endlich stattfinden. Mit vier Diskussionen auf dem prominenten Café Europa zu politischen und kulturellen Themen sowie 15 Veranstaltungen auf der neuen eigenen kleinen Bühne, der TRADUKI-</w:t>
      </w:r>
      <w:proofErr w:type="spellStart"/>
      <w:r w:rsidRPr="00D153F8">
        <w:rPr>
          <w:rFonts w:ascii="Arial" w:hAnsi="Arial" w:cs="Arial"/>
          <w:sz w:val="22"/>
          <w:szCs w:val="22"/>
        </w:rPr>
        <w:t>Kafana</w:t>
      </w:r>
      <w:proofErr w:type="spellEnd"/>
      <w:r w:rsidRPr="00D153F8">
        <w:rPr>
          <w:rFonts w:ascii="Arial" w:hAnsi="Arial" w:cs="Arial"/>
          <w:sz w:val="22"/>
          <w:szCs w:val="22"/>
        </w:rPr>
        <w:t xml:space="preserve"> (</w:t>
      </w:r>
      <w:r w:rsidRPr="00D153F8">
        <w:rPr>
          <w:rFonts w:ascii="Arial" w:hAnsi="Arial" w:cs="Arial"/>
          <w:iCs/>
          <w:sz w:val="22"/>
          <w:szCs w:val="22"/>
        </w:rPr>
        <w:t>Halle 4/D407)</w:t>
      </w:r>
      <w:r w:rsidRPr="00D153F8">
        <w:rPr>
          <w:rFonts w:ascii="Arial" w:hAnsi="Arial" w:cs="Arial"/>
          <w:sz w:val="22"/>
          <w:szCs w:val="22"/>
        </w:rPr>
        <w:t xml:space="preserve"> bringt das multinationale Literaturnetzwerk TRADUKI viel Südosteuropa nach Leipzig. </w:t>
      </w:r>
      <w:r w:rsidRPr="00D153F8">
        <w:rPr>
          <w:rFonts w:ascii="Arial" w:hAnsi="Arial" w:cs="Arial"/>
          <w:iCs/>
          <w:sz w:val="22"/>
          <w:szCs w:val="22"/>
        </w:rPr>
        <w:t xml:space="preserve">In der Gemeinschaftspräsentation sind mehr als 40 Autor:innen aus Albanien, Bosnien und Herzegowina, Bulgarien, Kosovo, Kroatien, Montenegro, </w:t>
      </w:r>
      <w:proofErr w:type="spellStart"/>
      <w:r w:rsidRPr="00D153F8">
        <w:rPr>
          <w:rFonts w:ascii="Arial" w:hAnsi="Arial" w:cs="Arial"/>
          <w:iCs/>
          <w:sz w:val="22"/>
          <w:szCs w:val="22"/>
        </w:rPr>
        <w:t>Nordmazedonien</w:t>
      </w:r>
      <w:proofErr w:type="spellEnd"/>
      <w:r w:rsidRPr="00D153F8">
        <w:rPr>
          <w:rFonts w:ascii="Arial" w:hAnsi="Arial" w:cs="Arial"/>
          <w:iCs/>
          <w:sz w:val="22"/>
          <w:szCs w:val="22"/>
        </w:rPr>
        <w:t xml:space="preserve">, Rumänien, Serbien und Slowenien zu erleben, darunter Ana Marwan, Mircea </w:t>
      </w:r>
      <w:proofErr w:type="spellStart"/>
      <w:r w:rsidRPr="00D153F8">
        <w:rPr>
          <w:rFonts w:ascii="Arial" w:hAnsi="Arial" w:cs="Arial"/>
          <w:iCs/>
          <w:sz w:val="22"/>
          <w:szCs w:val="22"/>
        </w:rPr>
        <w:t>Cărtărescu</w:t>
      </w:r>
      <w:proofErr w:type="spellEnd"/>
      <w:r w:rsidRPr="00D153F8">
        <w:rPr>
          <w:rFonts w:ascii="Arial" w:hAnsi="Arial" w:cs="Arial"/>
          <w:iCs/>
          <w:sz w:val="22"/>
          <w:szCs w:val="22"/>
        </w:rPr>
        <w:t xml:space="preserve">, Lana </w:t>
      </w:r>
      <w:proofErr w:type="spellStart"/>
      <w:r w:rsidRPr="00D153F8">
        <w:rPr>
          <w:rFonts w:ascii="Arial" w:hAnsi="Arial" w:cs="Arial"/>
          <w:iCs/>
          <w:sz w:val="22"/>
          <w:szCs w:val="22"/>
        </w:rPr>
        <w:t>Bastašić</w:t>
      </w:r>
      <w:proofErr w:type="spellEnd"/>
      <w:r w:rsidRPr="00D153F8">
        <w:rPr>
          <w:rFonts w:ascii="Arial" w:hAnsi="Arial" w:cs="Arial"/>
          <w:iCs/>
          <w:sz w:val="22"/>
          <w:szCs w:val="22"/>
        </w:rPr>
        <w:t xml:space="preserve"> und Anja Zag </w:t>
      </w:r>
      <w:proofErr w:type="spellStart"/>
      <w:r w:rsidRPr="00D153F8">
        <w:rPr>
          <w:rFonts w:ascii="Arial" w:hAnsi="Arial" w:cs="Arial"/>
          <w:iCs/>
          <w:sz w:val="22"/>
          <w:szCs w:val="22"/>
        </w:rPr>
        <w:t>Golob</w:t>
      </w:r>
      <w:proofErr w:type="spellEnd"/>
      <w:r w:rsidRPr="00D153F8">
        <w:rPr>
          <w:rFonts w:ascii="Arial" w:hAnsi="Arial" w:cs="Arial"/>
          <w:iCs/>
          <w:sz w:val="22"/>
          <w:szCs w:val="22"/>
        </w:rPr>
        <w:t xml:space="preserve">. </w:t>
      </w:r>
    </w:p>
    <w:p w14:paraId="5F325DD8" w14:textId="3597E3E9" w:rsidR="007A2482" w:rsidRPr="00D153F8" w:rsidRDefault="007A2482" w:rsidP="00D153F8">
      <w:pPr>
        <w:spacing w:line="280" w:lineRule="atLeast"/>
        <w:jc w:val="both"/>
        <w:rPr>
          <w:rFonts w:ascii="Arial" w:hAnsi="Arial" w:cs="Arial"/>
          <w:bCs/>
          <w:i/>
          <w:sz w:val="22"/>
          <w:szCs w:val="22"/>
        </w:rPr>
      </w:pPr>
      <w:r w:rsidRPr="00D153F8">
        <w:rPr>
          <w:rFonts w:ascii="Arial" w:hAnsi="Arial" w:cs="Arial"/>
          <w:bCs/>
          <w:i/>
          <w:sz w:val="22"/>
          <w:szCs w:val="22"/>
        </w:rPr>
        <w:t>27. bis 30. April | Halle 4, Stand D407 |</w:t>
      </w:r>
      <w:r w:rsidR="00D26CDF">
        <w:rPr>
          <w:rFonts w:ascii="Arial" w:hAnsi="Arial" w:cs="Arial"/>
          <w:bCs/>
          <w:i/>
          <w:sz w:val="22"/>
          <w:szCs w:val="22"/>
        </w:rPr>
        <w:t xml:space="preserve"> </w:t>
      </w:r>
      <w:hyperlink r:id="rId11" w:history="1">
        <w:r w:rsidR="00D26CDF" w:rsidRPr="00D26CDF">
          <w:rPr>
            <w:rStyle w:val="Hyperlink"/>
            <w:rFonts w:ascii="Arial" w:hAnsi="Arial" w:cs="Arial"/>
            <w:bCs/>
            <w:i/>
            <w:sz w:val="22"/>
            <w:szCs w:val="22"/>
          </w:rPr>
          <w:t>Programm</w:t>
        </w:r>
      </w:hyperlink>
      <w:r w:rsidRPr="00D153F8">
        <w:rPr>
          <w:rFonts w:ascii="Arial" w:hAnsi="Arial" w:cs="Arial"/>
          <w:bCs/>
          <w:i/>
          <w:sz w:val="22"/>
          <w:szCs w:val="22"/>
        </w:rPr>
        <w:t xml:space="preserve"> </w:t>
      </w:r>
      <w:r w:rsidR="00D26CDF" w:rsidRPr="00D153F8">
        <w:rPr>
          <w:rFonts w:ascii="Arial" w:hAnsi="Arial" w:cs="Arial"/>
          <w:bCs/>
          <w:i/>
          <w:sz w:val="22"/>
          <w:szCs w:val="22"/>
        </w:rPr>
        <w:t>|</w:t>
      </w:r>
      <w:r w:rsidR="00D26CDF">
        <w:rPr>
          <w:rFonts w:ascii="Arial" w:hAnsi="Arial" w:cs="Arial"/>
          <w:bCs/>
          <w:i/>
          <w:sz w:val="22"/>
          <w:szCs w:val="22"/>
        </w:rPr>
        <w:t xml:space="preserve"> </w:t>
      </w:r>
      <w:r w:rsidRPr="00D153F8">
        <w:rPr>
          <w:rFonts w:ascii="Arial" w:hAnsi="Arial" w:cs="Arial"/>
          <w:bCs/>
          <w:i/>
          <w:sz w:val="22"/>
          <w:szCs w:val="22"/>
        </w:rPr>
        <w:t xml:space="preserve">traduki.eu </w:t>
      </w:r>
    </w:p>
    <w:p w14:paraId="2A470189" w14:textId="32ACB464" w:rsidR="006F3D68" w:rsidRDefault="006F3D68" w:rsidP="00D153F8">
      <w:pPr>
        <w:spacing w:line="280" w:lineRule="atLeast"/>
        <w:jc w:val="both"/>
        <w:rPr>
          <w:rFonts w:ascii="Arial" w:hAnsi="Arial" w:cs="Arial"/>
          <w:b/>
          <w:bCs/>
          <w:sz w:val="22"/>
          <w:szCs w:val="22"/>
          <w:lang w:val="lt-LT"/>
        </w:rPr>
      </w:pPr>
    </w:p>
    <w:p w14:paraId="269141A9" w14:textId="2D90C85D" w:rsidR="002F0626" w:rsidRDefault="002F0626" w:rsidP="00D153F8">
      <w:pPr>
        <w:spacing w:line="280" w:lineRule="atLeast"/>
        <w:jc w:val="both"/>
        <w:rPr>
          <w:rFonts w:ascii="Arial" w:hAnsi="Arial" w:cs="Arial"/>
          <w:b/>
          <w:bCs/>
          <w:sz w:val="22"/>
          <w:szCs w:val="22"/>
          <w:lang w:val="lt-LT"/>
        </w:rPr>
      </w:pPr>
    </w:p>
    <w:p w14:paraId="266354B4" w14:textId="4BB54AB7" w:rsidR="002F0626" w:rsidRDefault="002F0626" w:rsidP="00D153F8">
      <w:pPr>
        <w:spacing w:line="280" w:lineRule="atLeast"/>
        <w:jc w:val="both"/>
        <w:rPr>
          <w:rFonts w:ascii="Arial" w:hAnsi="Arial" w:cs="Arial"/>
          <w:b/>
          <w:bCs/>
          <w:sz w:val="22"/>
          <w:szCs w:val="22"/>
          <w:lang w:val="lt-LT"/>
        </w:rPr>
      </w:pPr>
    </w:p>
    <w:p w14:paraId="050039B5" w14:textId="74B28574" w:rsidR="002F0626" w:rsidRDefault="002F0626" w:rsidP="00D153F8">
      <w:pPr>
        <w:spacing w:line="280" w:lineRule="atLeast"/>
        <w:jc w:val="both"/>
        <w:rPr>
          <w:rFonts w:ascii="Arial" w:hAnsi="Arial" w:cs="Arial"/>
          <w:b/>
          <w:bCs/>
          <w:sz w:val="22"/>
          <w:szCs w:val="22"/>
          <w:lang w:val="lt-LT"/>
        </w:rPr>
      </w:pPr>
    </w:p>
    <w:p w14:paraId="7FB6B5E3" w14:textId="77777777" w:rsidR="002F0626" w:rsidRPr="00D153F8" w:rsidRDefault="002F0626" w:rsidP="00D153F8">
      <w:pPr>
        <w:spacing w:line="280" w:lineRule="atLeast"/>
        <w:jc w:val="both"/>
        <w:rPr>
          <w:rFonts w:ascii="Arial" w:hAnsi="Arial" w:cs="Arial"/>
          <w:b/>
          <w:bCs/>
          <w:sz w:val="22"/>
          <w:szCs w:val="22"/>
          <w:lang w:val="lt-LT"/>
        </w:rPr>
      </w:pPr>
    </w:p>
    <w:p w14:paraId="0112A4FD" w14:textId="77777777" w:rsidR="007A2482" w:rsidRPr="00D153F8" w:rsidRDefault="007A2482" w:rsidP="00D153F8">
      <w:pPr>
        <w:spacing w:line="280" w:lineRule="atLeast"/>
        <w:jc w:val="both"/>
        <w:rPr>
          <w:rFonts w:ascii="Arial" w:hAnsi="Arial" w:cs="Arial"/>
          <w:b/>
          <w:bCs/>
          <w:sz w:val="22"/>
          <w:szCs w:val="22"/>
          <w:u w:val="single"/>
          <w:lang w:val="lt-LT"/>
        </w:rPr>
      </w:pPr>
      <w:r w:rsidRPr="00D153F8">
        <w:rPr>
          <w:rFonts w:ascii="Arial" w:hAnsi="Arial" w:cs="Arial"/>
          <w:b/>
          <w:bCs/>
          <w:sz w:val="22"/>
          <w:szCs w:val="22"/>
          <w:u w:val="single"/>
          <w:lang w:val="lt-LT"/>
        </w:rPr>
        <w:t>LEIPZIG LIEST</w:t>
      </w:r>
    </w:p>
    <w:p w14:paraId="43502493" w14:textId="77777777" w:rsidR="007A2482" w:rsidRPr="00D153F8" w:rsidRDefault="007A2482" w:rsidP="00D153F8">
      <w:pPr>
        <w:spacing w:line="280" w:lineRule="atLeast"/>
        <w:jc w:val="both"/>
        <w:rPr>
          <w:rFonts w:ascii="Arial" w:hAnsi="Arial" w:cs="Arial"/>
          <w:b/>
          <w:bCs/>
          <w:sz w:val="22"/>
          <w:szCs w:val="22"/>
          <w:lang w:val="lt-LT"/>
        </w:rPr>
      </w:pPr>
    </w:p>
    <w:p w14:paraId="7497EAC0" w14:textId="77777777" w:rsidR="0013640B" w:rsidRPr="00D153F8" w:rsidRDefault="0013640B" w:rsidP="00D153F8">
      <w:pPr>
        <w:spacing w:line="280" w:lineRule="atLeast"/>
        <w:jc w:val="both"/>
        <w:rPr>
          <w:rFonts w:ascii="Arial" w:hAnsi="Arial" w:cs="Arial"/>
          <w:b/>
          <w:sz w:val="22"/>
          <w:szCs w:val="22"/>
        </w:rPr>
      </w:pPr>
      <w:r w:rsidRPr="00D153F8">
        <w:rPr>
          <w:rFonts w:ascii="Arial" w:hAnsi="Arial" w:cs="Arial"/>
          <w:b/>
          <w:sz w:val="22"/>
          <w:szCs w:val="22"/>
        </w:rPr>
        <w:t>Forum Offene Gesellschaft</w:t>
      </w:r>
    </w:p>
    <w:p w14:paraId="0315BAC5" w14:textId="77777777" w:rsidR="0013640B" w:rsidRPr="00D153F8" w:rsidRDefault="0013640B" w:rsidP="00D153F8">
      <w:pPr>
        <w:spacing w:line="280" w:lineRule="atLeast"/>
        <w:jc w:val="both"/>
        <w:rPr>
          <w:rFonts w:ascii="Arial" w:hAnsi="Arial" w:cs="Arial"/>
          <w:sz w:val="22"/>
          <w:szCs w:val="22"/>
        </w:rPr>
      </w:pPr>
      <w:r w:rsidRPr="00D153F8">
        <w:rPr>
          <w:rFonts w:ascii="Arial" w:hAnsi="Arial" w:cs="Arial"/>
          <w:sz w:val="22"/>
          <w:szCs w:val="22"/>
        </w:rPr>
        <w:t>Demokratie, Meinungsfreiheit, soziale Gerechtigkeit, Diskriminierung, Krieg und Integration – um diese und andere drängende gesellschaftliche Themen wird es im neu</w:t>
      </w:r>
      <w:r w:rsidR="009351FC" w:rsidRPr="00D153F8">
        <w:rPr>
          <w:rFonts w:ascii="Arial" w:hAnsi="Arial" w:cs="Arial"/>
          <w:sz w:val="22"/>
          <w:szCs w:val="22"/>
        </w:rPr>
        <w:t xml:space="preserve">en </w:t>
      </w:r>
      <w:r w:rsidRPr="00D153F8">
        <w:rPr>
          <w:rFonts w:ascii="Arial" w:hAnsi="Arial" w:cs="Arial"/>
          <w:sz w:val="22"/>
          <w:szCs w:val="22"/>
        </w:rPr>
        <w:t xml:space="preserve">Forum Offene Gesellschaft gehen. Auf der Bühne diskutieren </w:t>
      </w:r>
      <w:proofErr w:type="spellStart"/>
      <w:r w:rsidRPr="00D153F8">
        <w:rPr>
          <w:rFonts w:ascii="Arial" w:hAnsi="Arial" w:cs="Arial"/>
          <w:sz w:val="22"/>
          <w:szCs w:val="22"/>
        </w:rPr>
        <w:t>Autor:innen</w:t>
      </w:r>
      <w:proofErr w:type="spellEnd"/>
      <w:r w:rsidRPr="00D153F8">
        <w:rPr>
          <w:rFonts w:ascii="Arial" w:hAnsi="Arial" w:cs="Arial"/>
          <w:sz w:val="22"/>
          <w:szCs w:val="22"/>
        </w:rPr>
        <w:t xml:space="preserve">, </w:t>
      </w:r>
      <w:proofErr w:type="spellStart"/>
      <w:r w:rsidRPr="00D153F8">
        <w:rPr>
          <w:rFonts w:ascii="Arial" w:hAnsi="Arial" w:cs="Arial"/>
          <w:sz w:val="22"/>
          <w:szCs w:val="22"/>
        </w:rPr>
        <w:t>Politiker:innen</w:t>
      </w:r>
      <w:proofErr w:type="spellEnd"/>
      <w:r w:rsidRPr="00D153F8">
        <w:rPr>
          <w:rFonts w:ascii="Arial" w:hAnsi="Arial" w:cs="Arial"/>
          <w:sz w:val="22"/>
          <w:szCs w:val="22"/>
        </w:rPr>
        <w:t xml:space="preserve">, </w:t>
      </w:r>
      <w:proofErr w:type="spellStart"/>
      <w:r w:rsidRPr="00D153F8">
        <w:rPr>
          <w:rFonts w:ascii="Arial" w:hAnsi="Arial" w:cs="Arial"/>
          <w:sz w:val="22"/>
          <w:szCs w:val="22"/>
        </w:rPr>
        <w:t>Wissenschaftler:innen</w:t>
      </w:r>
      <w:proofErr w:type="spellEnd"/>
      <w:r w:rsidRPr="00D153F8">
        <w:rPr>
          <w:rFonts w:ascii="Arial" w:hAnsi="Arial" w:cs="Arial"/>
          <w:sz w:val="22"/>
          <w:szCs w:val="22"/>
        </w:rPr>
        <w:t xml:space="preserve"> und </w:t>
      </w:r>
      <w:proofErr w:type="spellStart"/>
      <w:r w:rsidRPr="00D153F8">
        <w:rPr>
          <w:rFonts w:ascii="Arial" w:hAnsi="Arial" w:cs="Arial"/>
          <w:sz w:val="22"/>
          <w:szCs w:val="22"/>
        </w:rPr>
        <w:t>Journalist:innen</w:t>
      </w:r>
      <w:proofErr w:type="spellEnd"/>
      <w:r w:rsidRPr="00D153F8">
        <w:rPr>
          <w:rFonts w:ascii="Arial" w:hAnsi="Arial" w:cs="Arial"/>
          <w:sz w:val="22"/>
          <w:szCs w:val="22"/>
        </w:rPr>
        <w:t xml:space="preserve">, um neue Sichtweisen und Perspektiven auf und für die Gesellschaft und unser Zusammenleben aktiv zu befördern. </w:t>
      </w:r>
    </w:p>
    <w:p w14:paraId="73AAC425" w14:textId="77777777" w:rsidR="0013640B" w:rsidRPr="00D153F8" w:rsidRDefault="0013640B" w:rsidP="00D153F8">
      <w:pPr>
        <w:spacing w:line="280" w:lineRule="atLeast"/>
        <w:jc w:val="both"/>
        <w:rPr>
          <w:rFonts w:ascii="Arial" w:hAnsi="Arial" w:cs="Arial"/>
          <w:i/>
          <w:color w:val="000000" w:themeColor="text1"/>
          <w:sz w:val="22"/>
          <w:szCs w:val="22"/>
        </w:rPr>
      </w:pPr>
      <w:r w:rsidRPr="00D153F8">
        <w:rPr>
          <w:rFonts w:ascii="Arial" w:hAnsi="Arial" w:cs="Arial"/>
          <w:bCs/>
          <w:i/>
          <w:sz w:val="22"/>
          <w:szCs w:val="22"/>
        </w:rPr>
        <w:t xml:space="preserve">27. bis 30. April </w:t>
      </w:r>
      <w:r w:rsidRPr="00D153F8">
        <w:rPr>
          <w:rFonts w:ascii="Arial" w:hAnsi="Arial" w:cs="Arial"/>
          <w:i/>
          <w:sz w:val="22"/>
          <w:szCs w:val="22"/>
        </w:rPr>
        <w:t xml:space="preserve">| Forum offene Gesellschaft – Halle 4, Stand E101 | </w:t>
      </w:r>
      <w:hyperlink r:id="rId12" w:history="1">
        <w:r w:rsidR="009351FC" w:rsidRPr="00D153F8">
          <w:rPr>
            <w:rStyle w:val="Hyperlink"/>
            <w:rFonts w:ascii="Arial" w:hAnsi="Arial" w:cs="Arial"/>
            <w:i/>
            <w:sz w:val="22"/>
            <w:szCs w:val="22"/>
          </w:rPr>
          <w:t>Link</w:t>
        </w:r>
      </w:hyperlink>
    </w:p>
    <w:p w14:paraId="7933C291" w14:textId="77777777" w:rsidR="0013640B" w:rsidRPr="00D153F8" w:rsidRDefault="0013640B" w:rsidP="00D153F8">
      <w:pPr>
        <w:spacing w:line="280" w:lineRule="atLeast"/>
        <w:jc w:val="both"/>
        <w:rPr>
          <w:rFonts w:ascii="Arial" w:hAnsi="Arial" w:cs="Arial"/>
          <w:b/>
          <w:sz w:val="22"/>
          <w:szCs w:val="22"/>
        </w:rPr>
      </w:pPr>
    </w:p>
    <w:p w14:paraId="51BC20A6" w14:textId="77777777" w:rsidR="003E76D7" w:rsidRPr="00D153F8" w:rsidRDefault="006059E3" w:rsidP="00D153F8">
      <w:pPr>
        <w:spacing w:line="280" w:lineRule="atLeast"/>
        <w:jc w:val="both"/>
        <w:rPr>
          <w:rFonts w:ascii="Arial" w:hAnsi="Arial" w:cs="Arial"/>
          <w:b/>
          <w:sz w:val="22"/>
          <w:szCs w:val="22"/>
        </w:rPr>
      </w:pPr>
      <w:r w:rsidRPr="00D153F8">
        <w:rPr>
          <w:rFonts w:ascii="Arial" w:hAnsi="Arial" w:cs="Arial"/>
          <w:b/>
          <w:sz w:val="22"/>
          <w:szCs w:val="22"/>
        </w:rPr>
        <w:t>#buchbar</w:t>
      </w:r>
      <w:r w:rsidR="006031CE" w:rsidRPr="00D153F8">
        <w:rPr>
          <w:rFonts w:ascii="Arial" w:hAnsi="Arial" w:cs="Arial"/>
          <w:b/>
          <w:sz w:val="22"/>
          <w:szCs w:val="22"/>
        </w:rPr>
        <w:t>: Auf einen Kaffee mit Autor:innen</w:t>
      </w:r>
    </w:p>
    <w:p w14:paraId="393D5067" w14:textId="1E6E39D0" w:rsidR="004C681E" w:rsidRPr="00D153F8" w:rsidRDefault="006031CE" w:rsidP="00D153F8">
      <w:pPr>
        <w:pStyle w:val="StandardWeb"/>
        <w:shd w:val="clear" w:color="auto" w:fill="FFFFFF"/>
        <w:spacing w:before="0" w:beforeAutospacing="0" w:after="0" w:afterAutospacing="0" w:line="280" w:lineRule="atLeast"/>
        <w:jc w:val="both"/>
        <w:rPr>
          <w:rFonts w:ascii="Arial" w:hAnsi="Arial" w:cs="Arial"/>
          <w:sz w:val="22"/>
          <w:szCs w:val="22"/>
        </w:rPr>
      </w:pPr>
      <w:r w:rsidRPr="00D153F8">
        <w:rPr>
          <w:rFonts w:ascii="Arial" w:hAnsi="Arial" w:cs="Arial"/>
          <w:sz w:val="22"/>
          <w:szCs w:val="22"/>
        </w:rPr>
        <w:t xml:space="preserve">In der #buchbar in Halle 2 kann das Publikum mit Autor:innen </w:t>
      </w:r>
      <w:r w:rsidR="002F0626">
        <w:rPr>
          <w:rFonts w:ascii="Arial" w:hAnsi="Arial" w:cs="Arial"/>
          <w:sz w:val="22"/>
          <w:szCs w:val="22"/>
        </w:rPr>
        <w:t xml:space="preserve">ganz persönlich </w:t>
      </w:r>
      <w:r w:rsidRPr="00D153F8">
        <w:rPr>
          <w:rFonts w:ascii="Arial" w:hAnsi="Arial" w:cs="Arial"/>
          <w:sz w:val="22"/>
          <w:szCs w:val="22"/>
        </w:rPr>
        <w:t>ins Gespräch kommen.</w:t>
      </w:r>
      <w:r w:rsidR="004C681E" w:rsidRPr="00D153F8">
        <w:rPr>
          <w:rFonts w:ascii="Arial" w:hAnsi="Arial" w:cs="Arial"/>
          <w:sz w:val="22"/>
          <w:szCs w:val="22"/>
        </w:rPr>
        <w:t xml:space="preserve"> </w:t>
      </w:r>
      <w:r w:rsidR="004E69F3" w:rsidRPr="00D153F8">
        <w:rPr>
          <w:rFonts w:ascii="Arial" w:hAnsi="Arial" w:cs="Arial"/>
          <w:sz w:val="22"/>
          <w:szCs w:val="22"/>
        </w:rPr>
        <w:t xml:space="preserve">Kern des Standes ist ein </w:t>
      </w:r>
      <w:proofErr w:type="spellStart"/>
      <w:r w:rsidR="004E69F3" w:rsidRPr="00D153F8">
        <w:rPr>
          <w:rFonts w:ascii="Arial" w:hAnsi="Arial" w:cs="Arial"/>
          <w:sz w:val="22"/>
          <w:szCs w:val="22"/>
        </w:rPr>
        <w:t>community</w:t>
      </w:r>
      <w:proofErr w:type="spellEnd"/>
      <w:r w:rsidR="004E69F3" w:rsidRPr="00D153F8">
        <w:rPr>
          <w:rFonts w:ascii="Arial" w:hAnsi="Arial" w:cs="Arial"/>
          <w:sz w:val="22"/>
          <w:szCs w:val="22"/>
        </w:rPr>
        <w:t xml:space="preserve"> </w:t>
      </w:r>
      <w:proofErr w:type="spellStart"/>
      <w:r w:rsidR="004E69F3" w:rsidRPr="00D153F8">
        <w:rPr>
          <w:rFonts w:ascii="Arial" w:hAnsi="Arial" w:cs="Arial"/>
          <w:sz w:val="22"/>
          <w:szCs w:val="22"/>
        </w:rPr>
        <w:t>table</w:t>
      </w:r>
      <w:proofErr w:type="spellEnd"/>
      <w:r w:rsidR="004E69F3" w:rsidRPr="00D153F8">
        <w:rPr>
          <w:rFonts w:ascii="Arial" w:hAnsi="Arial" w:cs="Arial"/>
          <w:sz w:val="22"/>
          <w:szCs w:val="22"/>
        </w:rPr>
        <w:t>, ein langer Tisch, an dem jeweils</w:t>
      </w:r>
      <w:r w:rsidR="002F0626">
        <w:rPr>
          <w:rFonts w:ascii="Arial" w:hAnsi="Arial" w:cs="Arial"/>
          <w:sz w:val="22"/>
          <w:szCs w:val="22"/>
        </w:rPr>
        <w:t xml:space="preserve"> bis zu</w:t>
      </w:r>
      <w:r w:rsidR="004E69F3" w:rsidRPr="00D153F8">
        <w:rPr>
          <w:rFonts w:ascii="Arial" w:hAnsi="Arial" w:cs="Arial"/>
          <w:sz w:val="22"/>
          <w:szCs w:val="22"/>
        </w:rPr>
        <w:t xml:space="preserve"> sechs Autor:innen und das interessierte Publikum </w:t>
      </w:r>
      <w:r w:rsidR="002F0626">
        <w:rPr>
          <w:rFonts w:ascii="Arial" w:hAnsi="Arial" w:cs="Arial"/>
          <w:sz w:val="22"/>
          <w:szCs w:val="22"/>
        </w:rPr>
        <w:t>in insgesamt 16 Session</w:t>
      </w:r>
      <w:r w:rsidR="00FB20A4">
        <w:rPr>
          <w:rFonts w:ascii="Arial" w:hAnsi="Arial" w:cs="Arial"/>
          <w:sz w:val="22"/>
          <w:szCs w:val="22"/>
        </w:rPr>
        <w:t>s</w:t>
      </w:r>
      <w:r w:rsidR="002F0626">
        <w:rPr>
          <w:rFonts w:ascii="Arial" w:hAnsi="Arial" w:cs="Arial"/>
          <w:sz w:val="22"/>
          <w:szCs w:val="22"/>
        </w:rPr>
        <w:t xml:space="preserve"> Platz </w:t>
      </w:r>
      <w:r w:rsidR="004E69F3" w:rsidRPr="00D153F8">
        <w:rPr>
          <w:rFonts w:ascii="Arial" w:hAnsi="Arial" w:cs="Arial"/>
          <w:sz w:val="22"/>
          <w:szCs w:val="22"/>
        </w:rPr>
        <w:t>nehmen und bei Kaffee und Croissants plaudern</w:t>
      </w:r>
      <w:r w:rsidR="0013640B" w:rsidRPr="00D153F8">
        <w:rPr>
          <w:rFonts w:ascii="Arial" w:hAnsi="Arial" w:cs="Arial"/>
          <w:sz w:val="22"/>
          <w:szCs w:val="22"/>
        </w:rPr>
        <w:t>, fern von der klassischen Bühnensituation</w:t>
      </w:r>
      <w:r w:rsidR="004E69F3" w:rsidRPr="00D153F8">
        <w:rPr>
          <w:rFonts w:ascii="Arial" w:hAnsi="Arial" w:cs="Arial"/>
          <w:sz w:val="22"/>
          <w:szCs w:val="22"/>
        </w:rPr>
        <w:t xml:space="preserve">. </w:t>
      </w:r>
      <w:r w:rsidR="0013640B" w:rsidRPr="00D153F8">
        <w:rPr>
          <w:rFonts w:ascii="Arial" w:hAnsi="Arial" w:cs="Arial"/>
          <w:sz w:val="22"/>
          <w:szCs w:val="22"/>
        </w:rPr>
        <w:t>In</w:t>
      </w:r>
      <w:r w:rsidR="007F0FCB" w:rsidRPr="00D153F8">
        <w:rPr>
          <w:rFonts w:ascii="Arial" w:hAnsi="Arial" w:cs="Arial"/>
          <w:sz w:val="22"/>
          <w:szCs w:val="22"/>
        </w:rPr>
        <w:t xml:space="preserve"> </w:t>
      </w:r>
      <w:r w:rsidR="004C681E" w:rsidRPr="00D153F8">
        <w:rPr>
          <w:rFonts w:ascii="Arial" w:hAnsi="Arial" w:cs="Arial"/>
          <w:sz w:val="22"/>
          <w:szCs w:val="22"/>
        </w:rPr>
        <w:t>Ergänz</w:t>
      </w:r>
      <w:r w:rsidR="00FB20A4">
        <w:rPr>
          <w:rFonts w:ascii="Arial" w:hAnsi="Arial" w:cs="Arial"/>
          <w:sz w:val="22"/>
          <w:szCs w:val="22"/>
        </w:rPr>
        <w:t>ung</w:t>
      </w:r>
      <w:r w:rsidR="004C681E" w:rsidRPr="00D153F8">
        <w:rPr>
          <w:rFonts w:ascii="Arial" w:hAnsi="Arial" w:cs="Arial"/>
          <w:sz w:val="22"/>
          <w:szCs w:val="22"/>
        </w:rPr>
        <w:t xml:space="preserve"> gibt es moderierte Gespräche an der Bar. </w:t>
      </w:r>
      <w:proofErr w:type="spellStart"/>
      <w:r w:rsidR="004C681E" w:rsidRPr="00D153F8">
        <w:rPr>
          <w:rFonts w:ascii="Arial" w:hAnsi="Arial" w:cs="Arial"/>
          <w:sz w:val="22"/>
          <w:szCs w:val="22"/>
        </w:rPr>
        <w:t>Buchkauf</w:t>
      </w:r>
      <w:proofErr w:type="spellEnd"/>
      <w:r w:rsidR="004C681E" w:rsidRPr="00D153F8">
        <w:rPr>
          <w:rFonts w:ascii="Arial" w:hAnsi="Arial" w:cs="Arial"/>
          <w:sz w:val="22"/>
          <w:szCs w:val="22"/>
        </w:rPr>
        <w:t xml:space="preserve"> und Signieren runden dieses besondere Messeerlebnis ab.</w:t>
      </w:r>
      <w:r w:rsidR="007F0FCB" w:rsidRPr="00D153F8">
        <w:rPr>
          <w:rFonts w:ascii="Arial" w:hAnsi="Arial" w:cs="Arial"/>
          <w:sz w:val="22"/>
          <w:szCs w:val="22"/>
        </w:rPr>
        <w:t xml:space="preserve"> </w:t>
      </w:r>
    </w:p>
    <w:p w14:paraId="00425FEE" w14:textId="77777777" w:rsidR="003E76D7" w:rsidRPr="00D153F8" w:rsidRDefault="00E9307E" w:rsidP="00D153F8">
      <w:pPr>
        <w:spacing w:line="280" w:lineRule="atLeast"/>
        <w:jc w:val="both"/>
        <w:rPr>
          <w:rFonts w:ascii="Arial" w:hAnsi="Arial" w:cs="Arial"/>
          <w:bCs/>
          <w:i/>
          <w:sz w:val="22"/>
          <w:szCs w:val="22"/>
        </w:rPr>
      </w:pPr>
      <w:r w:rsidRPr="00D153F8">
        <w:rPr>
          <w:rFonts w:ascii="Arial" w:hAnsi="Arial" w:cs="Arial"/>
          <w:bCs/>
          <w:i/>
          <w:sz w:val="22"/>
          <w:szCs w:val="22"/>
        </w:rPr>
        <w:t xml:space="preserve">27. bis 30. April </w:t>
      </w:r>
      <w:r w:rsidR="003E76D7" w:rsidRPr="00D153F8">
        <w:rPr>
          <w:rFonts w:ascii="Arial" w:hAnsi="Arial" w:cs="Arial"/>
          <w:bCs/>
          <w:i/>
          <w:sz w:val="22"/>
          <w:szCs w:val="22"/>
        </w:rPr>
        <w:t>|</w:t>
      </w:r>
      <w:r w:rsidR="00CA4CB1" w:rsidRPr="00D153F8">
        <w:rPr>
          <w:rFonts w:ascii="Arial" w:hAnsi="Arial" w:cs="Arial"/>
          <w:bCs/>
          <w:i/>
          <w:sz w:val="22"/>
          <w:szCs w:val="22"/>
        </w:rPr>
        <w:t xml:space="preserve"> Halle 2, Stand E600 |</w:t>
      </w:r>
      <w:r w:rsidR="00247930" w:rsidRPr="00D153F8">
        <w:rPr>
          <w:rFonts w:ascii="Arial" w:hAnsi="Arial" w:cs="Arial"/>
          <w:bCs/>
          <w:i/>
          <w:sz w:val="22"/>
          <w:szCs w:val="22"/>
        </w:rPr>
        <w:t xml:space="preserve"> www.leipziger-buchmesse.de/</w:t>
      </w:r>
      <w:r w:rsidR="006031CE" w:rsidRPr="00D153F8">
        <w:rPr>
          <w:rFonts w:ascii="Arial" w:hAnsi="Arial" w:cs="Arial"/>
          <w:bCs/>
          <w:i/>
          <w:sz w:val="22"/>
          <w:szCs w:val="22"/>
        </w:rPr>
        <w:t>buchbar</w:t>
      </w:r>
    </w:p>
    <w:p w14:paraId="0D66DF24" w14:textId="77777777" w:rsidR="007A2482" w:rsidRPr="00D153F8" w:rsidRDefault="007A2482" w:rsidP="00D153F8">
      <w:pPr>
        <w:spacing w:line="280" w:lineRule="atLeast"/>
        <w:jc w:val="both"/>
        <w:rPr>
          <w:rFonts w:ascii="Arial" w:hAnsi="Arial" w:cs="Arial"/>
          <w:b/>
          <w:sz w:val="22"/>
          <w:szCs w:val="22"/>
        </w:rPr>
      </w:pPr>
    </w:p>
    <w:p w14:paraId="3E8B2BF7" w14:textId="77777777" w:rsidR="007A2482" w:rsidRPr="00D153F8" w:rsidRDefault="007A2482" w:rsidP="00D153F8">
      <w:pPr>
        <w:spacing w:line="280" w:lineRule="atLeast"/>
        <w:jc w:val="both"/>
        <w:rPr>
          <w:rFonts w:ascii="Arial" w:hAnsi="Arial" w:cs="Arial"/>
          <w:b/>
          <w:sz w:val="22"/>
          <w:szCs w:val="22"/>
        </w:rPr>
      </w:pPr>
      <w:r w:rsidRPr="00D153F8">
        <w:rPr>
          <w:rFonts w:ascii="Arial" w:hAnsi="Arial" w:cs="Arial"/>
          <w:b/>
          <w:sz w:val="22"/>
          <w:szCs w:val="22"/>
        </w:rPr>
        <w:t>Buchhandelstour „</w:t>
      </w:r>
      <w:proofErr w:type="spellStart"/>
      <w:r w:rsidRPr="00D153F8">
        <w:rPr>
          <w:rFonts w:ascii="Arial" w:hAnsi="Arial" w:cs="Arial"/>
          <w:b/>
          <w:sz w:val="22"/>
          <w:szCs w:val="22"/>
        </w:rPr>
        <w:t>Your</w:t>
      </w:r>
      <w:proofErr w:type="spellEnd"/>
      <w:r w:rsidRPr="00D153F8">
        <w:rPr>
          <w:rFonts w:ascii="Arial" w:hAnsi="Arial" w:cs="Arial"/>
          <w:b/>
          <w:sz w:val="22"/>
          <w:szCs w:val="22"/>
        </w:rPr>
        <w:t xml:space="preserve"> Place </w:t>
      </w:r>
      <w:proofErr w:type="spellStart"/>
      <w:r w:rsidRPr="00D153F8">
        <w:rPr>
          <w:rFonts w:ascii="Arial" w:hAnsi="Arial" w:cs="Arial"/>
          <w:b/>
          <w:sz w:val="22"/>
          <w:szCs w:val="22"/>
        </w:rPr>
        <w:t>to</w:t>
      </w:r>
      <w:proofErr w:type="spellEnd"/>
      <w:r w:rsidRPr="00D153F8">
        <w:rPr>
          <w:rFonts w:ascii="Arial" w:hAnsi="Arial" w:cs="Arial"/>
          <w:b/>
          <w:sz w:val="22"/>
          <w:szCs w:val="22"/>
        </w:rPr>
        <w:t xml:space="preserve"> Read” – Finale auf der Leipziger Buchmesse</w:t>
      </w:r>
    </w:p>
    <w:p w14:paraId="7C227A4D" w14:textId="40988519" w:rsidR="007A2482" w:rsidRPr="00D153F8" w:rsidRDefault="007A2482" w:rsidP="00D153F8">
      <w:pPr>
        <w:spacing w:line="280" w:lineRule="atLeast"/>
        <w:jc w:val="both"/>
        <w:rPr>
          <w:rFonts w:ascii="Arial" w:hAnsi="Arial" w:cs="Arial"/>
          <w:sz w:val="22"/>
          <w:szCs w:val="22"/>
        </w:rPr>
      </w:pPr>
      <w:r w:rsidRPr="00D153F8">
        <w:rPr>
          <w:rFonts w:ascii="Arial" w:hAnsi="Arial" w:cs="Arial"/>
          <w:sz w:val="22"/>
          <w:szCs w:val="22"/>
        </w:rPr>
        <w:t>Den stationären Buchhandel als Ort des Lesens zeigen und die literarische Vielfalt feiern – das war und ist die Intention hinter der Buchhandelstour „</w:t>
      </w:r>
      <w:proofErr w:type="spellStart"/>
      <w:r w:rsidRPr="00D153F8">
        <w:rPr>
          <w:rFonts w:ascii="Arial" w:hAnsi="Arial" w:cs="Arial"/>
          <w:sz w:val="22"/>
          <w:szCs w:val="22"/>
        </w:rPr>
        <w:t>Your</w:t>
      </w:r>
      <w:proofErr w:type="spellEnd"/>
      <w:r w:rsidRPr="00D153F8">
        <w:rPr>
          <w:rFonts w:ascii="Arial" w:hAnsi="Arial" w:cs="Arial"/>
          <w:sz w:val="22"/>
          <w:szCs w:val="22"/>
        </w:rPr>
        <w:t xml:space="preserve"> Place </w:t>
      </w:r>
      <w:proofErr w:type="spellStart"/>
      <w:r w:rsidRPr="00D153F8">
        <w:rPr>
          <w:rFonts w:ascii="Arial" w:hAnsi="Arial" w:cs="Arial"/>
          <w:sz w:val="22"/>
          <w:szCs w:val="22"/>
        </w:rPr>
        <w:t>to</w:t>
      </w:r>
      <w:proofErr w:type="spellEnd"/>
      <w:r w:rsidRPr="00D153F8">
        <w:rPr>
          <w:rFonts w:ascii="Arial" w:hAnsi="Arial" w:cs="Arial"/>
          <w:sz w:val="22"/>
          <w:szCs w:val="22"/>
        </w:rPr>
        <w:t xml:space="preserve"> Read“. Bis zur Leipziger Buchmesse präsentierten Autor:innen in insgesamt 12 Städten ihre Frühjahrsnovitäten. Begleitet wurde dies durch eine </w:t>
      </w:r>
      <w:proofErr w:type="spellStart"/>
      <w:r w:rsidRPr="00D153F8">
        <w:rPr>
          <w:rFonts w:ascii="Arial" w:hAnsi="Arial" w:cs="Arial"/>
          <w:sz w:val="22"/>
          <w:szCs w:val="22"/>
        </w:rPr>
        <w:t>Social</w:t>
      </w:r>
      <w:proofErr w:type="spellEnd"/>
      <w:r w:rsidRPr="00D153F8">
        <w:rPr>
          <w:rFonts w:ascii="Arial" w:hAnsi="Arial" w:cs="Arial"/>
          <w:sz w:val="22"/>
          <w:szCs w:val="22"/>
        </w:rPr>
        <w:t xml:space="preserve"> Media Aktion, in der man seine Lieblingsbuchhandlung </w:t>
      </w:r>
      <w:r w:rsidR="00F1594D">
        <w:rPr>
          <w:rFonts w:ascii="Arial" w:hAnsi="Arial" w:cs="Arial"/>
          <w:sz w:val="22"/>
          <w:szCs w:val="22"/>
        </w:rPr>
        <w:t>empfehlen konnte</w:t>
      </w:r>
      <w:r w:rsidRPr="00D153F8">
        <w:rPr>
          <w:rFonts w:ascii="Arial" w:hAnsi="Arial" w:cs="Arial"/>
          <w:sz w:val="22"/>
          <w:szCs w:val="22"/>
        </w:rPr>
        <w:t xml:space="preserve">. Zur Leipziger Buchmesse erlebt die </w:t>
      </w:r>
      <w:r w:rsidR="00F1594D">
        <w:rPr>
          <w:rFonts w:ascii="Arial" w:hAnsi="Arial" w:cs="Arial"/>
          <w:sz w:val="22"/>
          <w:szCs w:val="22"/>
        </w:rPr>
        <w:t>Tour</w:t>
      </w:r>
      <w:r w:rsidRPr="00D153F8">
        <w:rPr>
          <w:rFonts w:ascii="Arial" w:hAnsi="Arial" w:cs="Arial"/>
          <w:sz w:val="22"/>
          <w:szCs w:val="22"/>
        </w:rPr>
        <w:t xml:space="preserve"> nun ihr Finale</w:t>
      </w:r>
      <w:r w:rsidR="00F1594D">
        <w:rPr>
          <w:rFonts w:ascii="Arial" w:hAnsi="Arial" w:cs="Arial"/>
          <w:sz w:val="22"/>
          <w:szCs w:val="22"/>
        </w:rPr>
        <w:t>:</w:t>
      </w:r>
      <w:r w:rsidRPr="00D153F8">
        <w:rPr>
          <w:rFonts w:ascii="Arial" w:hAnsi="Arial" w:cs="Arial"/>
          <w:sz w:val="22"/>
          <w:szCs w:val="22"/>
        </w:rPr>
        <w:t xml:space="preserve"> Am Messestand k</w:t>
      </w:r>
      <w:r w:rsidR="00F1594D">
        <w:rPr>
          <w:rFonts w:ascii="Arial" w:hAnsi="Arial" w:cs="Arial"/>
          <w:sz w:val="22"/>
          <w:szCs w:val="22"/>
        </w:rPr>
        <w:t xml:space="preserve">önnen </w:t>
      </w:r>
      <w:proofErr w:type="spellStart"/>
      <w:r w:rsidR="00F1594D">
        <w:rPr>
          <w:rFonts w:ascii="Arial" w:hAnsi="Arial" w:cs="Arial"/>
          <w:sz w:val="22"/>
          <w:szCs w:val="22"/>
        </w:rPr>
        <w:t>Besucher:innen</w:t>
      </w:r>
      <w:proofErr w:type="spellEnd"/>
      <w:r w:rsidR="00F1594D">
        <w:rPr>
          <w:rFonts w:ascii="Arial" w:hAnsi="Arial" w:cs="Arial"/>
          <w:sz w:val="22"/>
          <w:szCs w:val="22"/>
        </w:rPr>
        <w:t xml:space="preserve"> </w:t>
      </w:r>
      <w:r w:rsidRPr="00D153F8">
        <w:rPr>
          <w:rFonts w:ascii="Arial" w:hAnsi="Arial" w:cs="Arial"/>
          <w:sz w:val="22"/>
          <w:szCs w:val="22"/>
        </w:rPr>
        <w:t xml:space="preserve">in allen gelesenen Werke stöbern, sich </w:t>
      </w:r>
      <w:r w:rsidR="00F1594D">
        <w:rPr>
          <w:rFonts w:ascii="Arial" w:hAnsi="Arial" w:cs="Arial"/>
          <w:sz w:val="22"/>
          <w:szCs w:val="22"/>
        </w:rPr>
        <w:t xml:space="preserve">am </w:t>
      </w:r>
      <w:proofErr w:type="spellStart"/>
      <w:r w:rsidR="00F1594D">
        <w:rPr>
          <w:rFonts w:ascii="Arial" w:hAnsi="Arial" w:cs="Arial"/>
          <w:sz w:val="22"/>
          <w:szCs w:val="22"/>
        </w:rPr>
        <w:t>Fotospot</w:t>
      </w:r>
      <w:proofErr w:type="spellEnd"/>
      <w:r w:rsidR="00F1594D">
        <w:rPr>
          <w:rFonts w:ascii="Arial" w:hAnsi="Arial" w:cs="Arial"/>
          <w:sz w:val="22"/>
          <w:szCs w:val="22"/>
        </w:rPr>
        <w:t xml:space="preserve"> </w:t>
      </w:r>
      <w:r w:rsidRPr="00D153F8">
        <w:rPr>
          <w:rFonts w:ascii="Arial" w:hAnsi="Arial" w:cs="Arial"/>
          <w:sz w:val="22"/>
          <w:szCs w:val="22"/>
        </w:rPr>
        <w:t xml:space="preserve">zum gemütlichen Lesen niederlassen – und natürlich die eigene Lieblingsbuchhandlung promoten. </w:t>
      </w:r>
    </w:p>
    <w:p w14:paraId="51BACAA4" w14:textId="5E05E1AB" w:rsidR="007A2482" w:rsidRPr="005D3F3F" w:rsidRDefault="007A2482" w:rsidP="00D153F8">
      <w:pPr>
        <w:spacing w:line="280" w:lineRule="atLeast"/>
        <w:jc w:val="both"/>
        <w:rPr>
          <w:rFonts w:ascii="Arial" w:hAnsi="Arial" w:cs="Arial"/>
          <w:i/>
          <w:sz w:val="22"/>
          <w:szCs w:val="22"/>
        </w:rPr>
      </w:pPr>
      <w:r w:rsidRPr="005D3F3F">
        <w:rPr>
          <w:rFonts w:ascii="Arial" w:hAnsi="Arial" w:cs="Arial"/>
          <w:i/>
          <w:sz w:val="22"/>
          <w:szCs w:val="22"/>
        </w:rPr>
        <w:t xml:space="preserve">27. bis 30. April | </w:t>
      </w:r>
      <w:r w:rsidR="005D3F3F" w:rsidRPr="005D3F3F">
        <w:rPr>
          <w:rFonts w:ascii="Arial" w:hAnsi="Arial" w:cs="Arial"/>
          <w:i/>
          <w:sz w:val="22"/>
          <w:szCs w:val="22"/>
        </w:rPr>
        <w:t>Halle 4, A101</w:t>
      </w:r>
      <w:r w:rsidRPr="005D3F3F">
        <w:rPr>
          <w:rFonts w:ascii="Arial" w:hAnsi="Arial" w:cs="Arial"/>
          <w:i/>
          <w:sz w:val="22"/>
          <w:szCs w:val="22"/>
        </w:rPr>
        <w:t xml:space="preserve"> | www.leipziger-buchmesse.de/yourplacetoread</w:t>
      </w:r>
    </w:p>
    <w:p w14:paraId="05FCDA5C" w14:textId="77777777" w:rsidR="007A2482" w:rsidRPr="00D153F8" w:rsidRDefault="007A2482" w:rsidP="00D153F8">
      <w:pPr>
        <w:spacing w:line="280" w:lineRule="atLeast"/>
        <w:jc w:val="both"/>
        <w:rPr>
          <w:rFonts w:ascii="Arial" w:hAnsi="Arial" w:cs="Arial"/>
          <w:bCs/>
          <w:sz w:val="22"/>
          <w:szCs w:val="22"/>
        </w:rPr>
      </w:pPr>
    </w:p>
    <w:p w14:paraId="5051BAA9" w14:textId="77777777" w:rsidR="007A2482" w:rsidRPr="00D153F8" w:rsidRDefault="007A2482" w:rsidP="00D153F8">
      <w:pPr>
        <w:spacing w:line="280" w:lineRule="atLeast"/>
        <w:jc w:val="both"/>
        <w:outlineLvl w:val="1"/>
        <w:rPr>
          <w:rFonts w:ascii="Arial" w:eastAsia="Times New Roman" w:hAnsi="Arial" w:cs="Arial"/>
          <w:b/>
          <w:bCs/>
          <w:sz w:val="22"/>
          <w:szCs w:val="22"/>
        </w:rPr>
      </w:pPr>
      <w:r w:rsidRPr="00D153F8">
        <w:rPr>
          <w:rFonts w:ascii="Arial" w:eastAsia="Times New Roman" w:hAnsi="Arial" w:cs="Arial"/>
          <w:b/>
          <w:bCs/>
          <w:sz w:val="22"/>
          <w:szCs w:val="22"/>
        </w:rPr>
        <w:t>Medienforum</w:t>
      </w:r>
    </w:p>
    <w:p w14:paraId="6A72CAEC" w14:textId="0FFF8F8A" w:rsidR="007A2482" w:rsidRPr="00D153F8" w:rsidRDefault="007A2482" w:rsidP="00D153F8">
      <w:pPr>
        <w:spacing w:line="280" w:lineRule="atLeast"/>
        <w:jc w:val="both"/>
        <w:rPr>
          <w:rFonts w:ascii="Arial" w:hAnsi="Arial" w:cs="Arial"/>
          <w:sz w:val="22"/>
          <w:szCs w:val="22"/>
        </w:rPr>
      </w:pPr>
      <w:r w:rsidRPr="00D153F8">
        <w:rPr>
          <w:rFonts w:ascii="Arial" w:hAnsi="Arial" w:cs="Arial"/>
          <w:sz w:val="22"/>
          <w:szCs w:val="22"/>
        </w:rPr>
        <w:t xml:space="preserve">Ein Echo der Medienwelt erleben </w:t>
      </w:r>
      <w:proofErr w:type="spellStart"/>
      <w:r w:rsidRPr="00D153F8">
        <w:rPr>
          <w:rFonts w:ascii="Arial" w:hAnsi="Arial" w:cs="Arial"/>
          <w:sz w:val="22"/>
          <w:szCs w:val="22"/>
        </w:rPr>
        <w:t>Besucher:innen</w:t>
      </w:r>
      <w:proofErr w:type="spellEnd"/>
      <w:r w:rsidRPr="00D153F8">
        <w:rPr>
          <w:rFonts w:ascii="Arial" w:hAnsi="Arial" w:cs="Arial"/>
          <w:sz w:val="22"/>
          <w:szCs w:val="22"/>
        </w:rPr>
        <w:t xml:space="preserve"> im neu geschaffenen Medienforum. Im </w:t>
      </w:r>
      <w:r w:rsidR="00FB20A4">
        <w:rPr>
          <w:rFonts w:ascii="Arial" w:hAnsi="Arial" w:cs="Arial"/>
          <w:sz w:val="22"/>
          <w:szCs w:val="22"/>
        </w:rPr>
        <w:t>S</w:t>
      </w:r>
      <w:r w:rsidRPr="00D153F8">
        <w:rPr>
          <w:rFonts w:ascii="Arial" w:hAnsi="Arial" w:cs="Arial"/>
          <w:sz w:val="22"/>
          <w:szCs w:val="22"/>
        </w:rPr>
        <w:t xml:space="preserve">tundentakt sprechen die </w:t>
      </w:r>
      <w:proofErr w:type="spellStart"/>
      <w:r w:rsidRPr="00D153F8">
        <w:rPr>
          <w:rFonts w:ascii="Arial" w:hAnsi="Arial" w:cs="Arial"/>
          <w:sz w:val="22"/>
          <w:szCs w:val="22"/>
        </w:rPr>
        <w:t>Redakteur:innen</w:t>
      </w:r>
      <w:proofErr w:type="spellEnd"/>
      <w:r w:rsidRPr="00D153F8">
        <w:rPr>
          <w:rFonts w:ascii="Arial" w:hAnsi="Arial" w:cs="Arial"/>
          <w:sz w:val="22"/>
          <w:szCs w:val="22"/>
        </w:rPr>
        <w:t xml:space="preserve"> renommierter Medien mit Autor:innen über ihre Frühjahrsnovitäten. Gäste sind unter anderem TV-Total-Moderator und Kabarettist Sebastian </w:t>
      </w:r>
      <w:proofErr w:type="spellStart"/>
      <w:r w:rsidRPr="00D153F8">
        <w:rPr>
          <w:rFonts w:ascii="Arial" w:hAnsi="Arial" w:cs="Arial"/>
          <w:sz w:val="22"/>
          <w:szCs w:val="22"/>
        </w:rPr>
        <w:t>Pufpaff</w:t>
      </w:r>
      <w:proofErr w:type="spellEnd"/>
      <w:r w:rsidR="00F1594D">
        <w:rPr>
          <w:rFonts w:ascii="Arial" w:hAnsi="Arial" w:cs="Arial"/>
          <w:sz w:val="22"/>
          <w:szCs w:val="22"/>
        </w:rPr>
        <w:t>,</w:t>
      </w:r>
      <w:r w:rsidR="00E46FE6">
        <w:rPr>
          <w:rFonts w:ascii="Arial" w:hAnsi="Arial" w:cs="Arial"/>
          <w:sz w:val="22"/>
          <w:szCs w:val="22"/>
        </w:rPr>
        <w:t xml:space="preserve"> </w:t>
      </w:r>
      <w:r w:rsidRPr="00D153F8">
        <w:rPr>
          <w:rFonts w:ascii="Arial" w:hAnsi="Arial" w:cs="Arial"/>
          <w:sz w:val="22"/>
          <w:szCs w:val="22"/>
        </w:rPr>
        <w:t xml:space="preserve">der für den Preis der Leipziger Buchmesse nominierte </w:t>
      </w:r>
      <w:r w:rsidR="00D26CB1" w:rsidRPr="00D26CB1">
        <w:rPr>
          <w:rFonts w:ascii="Arial" w:hAnsi="Arial" w:cs="Arial"/>
          <w:sz w:val="22"/>
          <w:szCs w:val="22"/>
        </w:rPr>
        <w:t>Literatur- und Sozialwissenschaftler</w:t>
      </w:r>
      <w:r w:rsidRPr="00D153F8">
        <w:rPr>
          <w:rFonts w:ascii="Arial" w:hAnsi="Arial" w:cs="Arial"/>
          <w:sz w:val="22"/>
          <w:szCs w:val="22"/>
        </w:rPr>
        <w:t xml:space="preserve"> Jan Philipp Reemtsma</w:t>
      </w:r>
      <w:r w:rsidR="00F1594D">
        <w:rPr>
          <w:rFonts w:ascii="Arial" w:hAnsi="Arial" w:cs="Arial"/>
          <w:sz w:val="22"/>
          <w:szCs w:val="22"/>
        </w:rPr>
        <w:t xml:space="preserve"> oder Sachbuch-Autor Per Leo. </w:t>
      </w:r>
    </w:p>
    <w:p w14:paraId="50DF9E4B" w14:textId="77777777" w:rsidR="00D153F8" w:rsidRPr="00D153F8" w:rsidRDefault="007A2482" w:rsidP="00D153F8">
      <w:pPr>
        <w:spacing w:line="280" w:lineRule="atLeast"/>
        <w:jc w:val="both"/>
        <w:rPr>
          <w:rFonts w:ascii="Arial" w:hAnsi="Arial" w:cs="Arial"/>
          <w:bCs/>
          <w:i/>
          <w:sz w:val="22"/>
          <w:szCs w:val="22"/>
        </w:rPr>
      </w:pPr>
      <w:r w:rsidRPr="00D153F8">
        <w:rPr>
          <w:rFonts w:ascii="Arial" w:hAnsi="Arial" w:cs="Arial"/>
          <w:bCs/>
          <w:i/>
          <w:sz w:val="22"/>
          <w:szCs w:val="22"/>
        </w:rPr>
        <w:t xml:space="preserve">27. bis 30. April | Halle 5, Stand C501 | </w:t>
      </w:r>
      <w:hyperlink r:id="rId13" w:history="1">
        <w:r w:rsidR="00D153F8" w:rsidRPr="00D153F8">
          <w:rPr>
            <w:rStyle w:val="Hyperlink"/>
            <w:rFonts w:ascii="Arial" w:hAnsi="Arial" w:cs="Arial"/>
            <w:bCs/>
            <w:i/>
            <w:sz w:val="22"/>
            <w:szCs w:val="22"/>
          </w:rPr>
          <w:t>Link</w:t>
        </w:r>
      </w:hyperlink>
    </w:p>
    <w:p w14:paraId="2DC885EE" w14:textId="77777777" w:rsidR="00D153F8" w:rsidRPr="00D153F8" w:rsidRDefault="00D153F8" w:rsidP="00D153F8">
      <w:pPr>
        <w:spacing w:line="280" w:lineRule="atLeast"/>
        <w:jc w:val="both"/>
        <w:rPr>
          <w:rFonts w:ascii="Arial" w:hAnsi="Arial" w:cs="Arial"/>
          <w:bCs/>
          <w:i/>
          <w:sz w:val="22"/>
          <w:szCs w:val="22"/>
        </w:rPr>
      </w:pPr>
    </w:p>
    <w:p w14:paraId="00C6B768" w14:textId="77777777" w:rsidR="007A2482" w:rsidRPr="00D153F8" w:rsidRDefault="00D153F8" w:rsidP="00D153F8">
      <w:pPr>
        <w:spacing w:line="280" w:lineRule="atLeast"/>
        <w:jc w:val="both"/>
        <w:rPr>
          <w:rFonts w:ascii="Arial" w:hAnsi="Arial" w:cs="Arial"/>
          <w:b/>
          <w:bCs/>
          <w:sz w:val="22"/>
          <w:szCs w:val="22"/>
        </w:rPr>
      </w:pPr>
      <w:r w:rsidRPr="00D153F8">
        <w:rPr>
          <w:rFonts w:ascii="Arial" w:hAnsi="Arial" w:cs="Arial"/>
          <w:b/>
          <w:bCs/>
          <w:sz w:val="22"/>
          <w:szCs w:val="22"/>
        </w:rPr>
        <w:t xml:space="preserve">Neue </w:t>
      </w:r>
      <w:r w:rsidR="007A2482" w:rsidRPr="00D153F8">
        <w:rPr>
          <w:rFonts w:ascii="Arial" w:hAnsi="Arial" w:cs="Arial"/>
          <w:b/>
          <w:bCs/>
          <w:sz w:val="22"/>
          <w:szCs w:val="22"/>
        </w:rPr>
        <w:t xml:space="preserve">Signierbereiche in </w:t>
      </w:r>
      <w:r w:rsidRPr="00D153F8">
        <w:rPr>
          <w:rFonts w:ascii="Arial" w:hAnsi="Arial" w:cs="Arial"/>
          <w:b/>
          <w:bCs/>
          <w:sz w:val="22"/>
          <w:szCs w:val="22"/>
        </w:rPr>
        <w:t>Halle 3 und 4</w:t>
      </w:r>
    </w:p>
    <w:p w14:paraId="6276D03E" w14:textId="6F9B358B" w:rsidR="007A2482" w:rsidRPr="00D153F8" w:rsidRDefault="007A2482" w:rsidP="00D153F8">
      <w:pPr>
        <w:spacing w:line="280" w:lineRule="atLeast"/>
        <w:jc w:val="both"/>
        <w:rPr>
          <w:rFonts w:ascii="Arial" w:hAnsi="Arial" w:cs="Arial"/>
          <w:sz w:val="22"/>
          <w:szCs w:val="22"/>
        </w:rPr>
      </w:pPr>
      <w:r w:rsidRPr="00D153F8">
        <w:rPr>
          <w:rFonts w:ascii="Arial" w:hAnsi="Arial" w:cs="Arial"/>
          <w:bCs/>
          <w:sz w:val="22"/>
          <w:szCs w:val="22"/>
        </w:rPr>
        <w:t>Die Stars ganz nah treffen – und dabei ein Autogramm erheischen. Das ist auf der Leipziger Buchmesse und Manga-Comic-</w:t>
      </w:r>
      <w:proofErr w:type="spellStart"/>
      <w:r w:rsidRPr="00D153F8">
        <w:rPr>
          <w:rFonts w:ascii="Arial" w:hAnsi="Arial" w:cs="Arial"/>
          <w:bCs/>
          <w:sz w:val="22"/>
          <w:szCs w:val="22"/>
        </w:rPr>
        <w:t>Con</w:t>
      </w:r>
      <w:proofErr w:type="spellEnd"/>
      <w:r w:rsidRPr="00D153F8">
        <w:rPr>
          <w:rFonts w:ascii="Arial" w:hAnsi="Arial" w:cs="Arial"/>
          <w:bCs/>
          <w:sz w:val="22"/>
          <w:szCs w:val="22"/>
        </w:rPr>
        <w:t xml:space="preserve"> möglich. Neben dem bereits bestehenden Signierbereich in Halle </w:t>
      </w:r>
      <w:r w:rsidR="00D153F8" w:rsidRPr="00D153F8">
        <w:rPr>
          <w:rFonts w:ascii="Arial" w:hAnsi="Arial" w:cs="Arial"/>
          <w:bCs/>
          <w:sz w:val="22"/>
          <w:szCs w:val="22"/>
        </w:rPr>
        <w:t>1</w:t>
      </w:r>
      <w:r w:rsidRPr="00D153F8">
        <w:rPr>
          <w:rFonts w:ascii="Arial" w:hAnsi="Arial" w:cs="Arial"/>
          <w:bCs/>
          <w:sz w:val="22"/>
          <w:szCs w:val="22"/>
        </w:rPr>
        <w:t xml:space="preserve">, gibt es in diesem Jahr erstmals auch Signierbereiche in Halle 3 und 4. Mit dabei sind u.a. </w:t>
      </w:r>
      <w:r w:rsidR="00F1594D" w:rsidRPr="00F1594D">
        <w:rPr>
          <w:rFonts w:ascii="Arial" w:hAnsi="Arial" w:cs="Arial"/>
          <w:bCs/>
          <w:sz w:val="22"/>
          <w:szCs w:val="22"/>
        </w:rPr>
        <w:t xml:space="preserve">Bernhard </w:t>
      </w:r>
      <w:proofErr w:type="spellStart"/>
      <w:r w:rsidR="00F1594D" w:rsidRPr="00F1594D">
        <w:rPr>
          <w:rFonts w:ascii="Arial" w:hAnsi="Arial" w:cs="Arial"/>
          <w:bCs/>
          <w:sz w:val="22"/>
          <w:szCs w:val="22"/>
        </w:rPr>
        <w:t>Hoëcker</w:t>
      </w:r>
      <w:proofErr w:type="spellEnd"/>
      <w:r w:rsidR="00D153F8" w:rsidRPr="00D153F8">
        <w:rPr>
          <w:rFonts w:ascii="Arial" w:hAnsi="Arial" w:cs="Arial"/>
          <w:bCs/>
          <w:sz w:val="22"/>
          <w:szCs w:val="22"/>
        </w:rPr>
        <w:t xml:space="preserve">, Bianca </w:t>
      </w:r>
      <w:proofErr w:type="spellStart"/>
      <w:r w:rsidR="00D153F8" w:rsidRPr="00D153F8">
        <w:rPr>
          <w:rFonts w:ascii="Arial" w:hAnsi="Arial" w:cs="Arial"/>
          <w:bCs/>
          <w:sz w:val="22"/>
          <w:szCs w:val="22"/>
        </w:rPr>
        <w:t>Iosivoni</w:t>
      </w:r>
      <w:proofErr w:type="spellEnd"/>
      <w:r w:rsidR="00D153F8" w:rsidRPr="00D153F8">
        <w:rPr>
          <w:rFonts w:ascii="Arial" w:hAnsi="Arial" w:cs="Arial"/>
          <w:bCs/>
          <w:sz w:val="22"/>
          <w:szCs w:val="22"/>
        </w:rPr>
        <w:t xml:space="preserve">, Keri </w:t>
      </w:r>
      <w:proofErr w:type="spellStart"/>
      <w:r w:rsidR="00D153F8" w:rsidRPr="00D153F8">
        <w:rPr>
          <w:rFonts w:ascii="Arial" w:hAnsi="Arial" w:cs="Arial"/>
          <w:bCs/>
          <w:sz w:val="22"/>
          <w:szCs w:val="22"/>
        </w:rPr>
        <w:t>Kusabi</w:t>
      </w:r>
      <w:proofErr w:type="spellEnd"/>
      <w:r w:rsidR="00D153F8" w:rsidRPr="00D153F8">
        <w:rPr>
          <w:rFonts w:ascii="Arial" w:hAnsi="Arial" w:cs="Arial"/>
          <w:bCs/>
          <w:sz w:val="22"/>
          <w:szCs w:val="22"/>
        </w:rPr>
        <w:t xml:space="preserve">, Sarah Sprinz, Tanya </w:t>
      </w:r>
      <w:proofErr w:type="spellStart"/>
      <w:r w:rsidR="00D153F8" w:rsidRPr="00D153F8">
        <w:rPr>
          <w:rFonts w:ascii="Arial" w:hAnsi="Arial" w:cs="Arial"/>
          <w:bCs/>
          <w:sz w:val="22"/>
          <w:szCs w:val="22"/>
        </w:rPr>
        <w:t>Stewner</w:t>
      </w:r>
      <w:proofErr w:type="spellEnd"/>
      <w:r w:rsidR="00D153F8" w:rsidRPr="00D153F8">
        <w:rPr>
          <w:rFonts w:ascii="Arial" w:hAnsi="Arial" w:cs="Arial"/>
          <w:bCs/>
          <w:sz w:val="22"/>
          <w:szCs w:val="22"/>
        </w:rPr>
        <w:t xml:space="preserve"> und Brianna Wiest.</w:t>
      </w:r>
    </w:p>
    <w:p w14:paraId="031FD4F6" w14:textId="77777777" w:rsidR="00D153F8" w:rsidRPr="00D153F8" w:rsidRDefault="00D153F8" w:rsidP="00D153F8">
      <w:pPr>
        <w:spacing w:line="280" w:lineRule="atLeast"/>
        <w:jc w:val="both"/>
        <w:rPr>
          <w:rFonts w:ascii="Arial" w:hAnsi="Arial" w:cs="Arial"/>
          <w:bCs/>
          <w:i/>
          <w:color w:val="FF0000"/>
          <w:sz w:val="22"/>
          <w:szCs w:val="22"/>
        </w:rPr>
      </w:pPr>
      <w:r w:rsidRPr="00D153F8">
        <w:rPr>
          <w:rFonts w:ascii="Arial" w:hAnsi="Arial" w:cs="Arial"/>
          <w:bCs/>
          <w:i/>
          <w:sz w:val="22"/>
          <w:szCs w:val="22"/>
        </w:rPr>
        <w:t xml:space="preserve">27. bis 30. April | </w:t>
      </w:r>
      <w:hyperlink r:id="rId14" w:history="1">
        <w:r w:rsidRPr="00D153F8">
          <w:rPr>
            <w:rStyle w:val="Hyperlink"/>
            <w:rFonts w:ascii="Arial" w:hAnsi="Arial" w:cs="Arial"/>
            <w:bCs/>
            <w:i/>
            <w:sz w:val="22"/>
            <w:szCs w:val="22"/>
          </w:rPr>
          <w:t>Programm Signierbereich Halle 1</w:t>
        </w:r>
      </w:hyperlink>
      <w:r w:rsidRPr="00D153F8">
        <w:rPr>
          <w:rFonts w:ascii="Arial" w:hAnsi="Arial" w:cs="Arial"/>
          <w:bCs/>
          <w:i/>
          <w:color w:val="FF0000"/>
          <w:sz w:val="22"/>
          <w:szCs w:val="22"/>
        </w:rPr>
        <w:t xml:space="preserve"> </w:t>
      </w:r>
      <w:r w:rsidRPr="00D153F8">
        <w:rPr>
          <w:rFonts w:ascii="Arial" w:hAnsi="Arial" w:cs="Arial"/>
          <w:bCs/>
          <w:i/>
          <w:sz w:val="22"/>
          <w:szCs w:val="22"/>
        </w:rPr>
        <w:t xml:space="preserve">| </w:t>
      </w:r>
      <w:hyperlink r:id="rId15" w:history="1">
        <w:r w:rsidRPr="00D153F8">
          <w:rPr>
            <w:rStyle w:val="Hyperlink"/>
            <w:rFonts w:ascii="Arial" w:hAnsi="Arial" w:cs="Arial"/>
            <w:bCs/>
            <w:i/>
            <w:sz w:val="22"/>
            <w:szCs w:val="22"/>
          </w:rPr>
          <w:t>Programm Signierbereich Halle 3</w:t>
        </w:r>
      </w:hyperlink>
      <w:r w:rsidRPr="00D153F8">
        <w:rPr>
          <w:rFonts w:ascii="Arial" w:hAnsi="Arial" w:cs="Arial"/>
          <w:bCs/>
          <w:i/>
          <w:color w:val="FF0000"/>
          <w:sz w:val="22"/>
          <w:szCs w:val="22"/>
        </w:rPr>
        <w:t xml:space="preserve"> </w:t>
      </w:r>
      <w:r w:rsidRPr="00D153F8">
        <w:rPr>
          <w:rFonts w:ascii="Arial" w:hAnsi="Arial" w:cs="Arial"/>
          <w:bCs/>
          <w:i/>
          <w:sz w:val="22"/>
          <w:szCs w:val="22"/>
        </w:rPr>
        <w:t xml:space="preserve">| </w:t>
      </w:r>
      <w:hyperlink r:id="rId16" w:history="1">
        <w:r w:rsidRPr="00D153F8">
          <w:rPr>
            <w:rStyle w:val="Hyperlink"/>
            <w:rFonts w:ascii="Arial" w:hAnsi="Arial" w:cs="Arial"/>
            <w:bCs/>
            <w:i/>
            <w:sz w:val="22"/>
            <w:szCs w:val="22"/>
          </w:rPr>
          <w:t>Programm Signierbereich Halle 4</w:t>
        </w:r>
      </w:hyperlink>
    </w:p>
    <w:p w14:paraId="773998A9" w14:textId="6B854DE4" w:rsidR="007A2482" w:rsidRDefault="007A2482" w:rsidP="00D153F8">
      <w:pPr>
        <w:spacing w:line="280" w:lineRule="atLeast"/>
        <w:jc w:val="both"/>
        <w:rPr>
          <w:rFonts w:ascii="Arial" w:hAnsi="Arial" w:cs="Arial"/>
          <w:bCs/>
          <w:color w:val="FF0000"/>
          <w:sz w:val="22"/>
          <w:szCs w:val="22"/>
        </w:rPr>
      </w:pPr>
    </w:p>
    <w:p w14:paraId="740A0CA6" w14:textId="30C4E767" w:rsidR="009D0E4C" w:rsidRPr="009D0E4C" w:rsidRDefault="009D0E4C" w:rsidP="00D153F8">
      <w:pPr>
        <w:spacing w:line="280" w:lineRule="atLeast"/>
        <w:jc w:val="both"/>
        <w:rPr>
          <w:rFonts w:ascii="Arial" w:hAnsi="Arial" w:cs="Arial"/>
          <w:b/>
          <w:bCs/>
          <w:sz w:val="22"/>
          <w:szCs w:val="22"/>
        </w:rPr>
      </w:pPr>
      <w:proofErr w:type="spellStart"/>
      <w:r w:rsidRPr="009D0E4C">
        <w:rPr>
          <w:rFonts w:ascii="Arial" w:hAnsi="Arial" w:cs="Arial"/>
          <w:b/>
          <w:bCs/>
          <w:sz w:val="22"/>
          <w:szCs w:val="22"/>
        </w:rPr>
        <w:t>TikTok</w:t>
      </w:r>
      <w:proofErr w:type="spellEnd"/>
      <w:r w:rsidRPr="009D0E4C">
        <w:rPr>
          <w:rFonts w:ascii="Arial" w:hAnsi="Arial" w:cs="Arial"/>
          <w:b/>
          <w:bCs/>
          <w:sz w:val="22"/>
          <w:szCs w:val="22"/>
        </w:rPr>
        <w:t xml:space="preserve"> erstmals auf der Leipziger Buchmesse</w:t>
      </w:r>
    </w:p>
    <w:p w14:paraId="3E129C3D" w14:textId="08F2260C" w:rsidR="009D0E4C" w:rsidRPr="009D0E4C" w:rsidRDefault="009D0E4C" w:rsidP="009D0E4C">
      <w:pPr>
        <w:spacing w:line="280" w:lineRule="atLeast"/>
        <w:jc w:val="both"/>
        <w:rPr>
          <w:rFonts w:ascii="Arial" w:hAnsi="Arial" w:cs="Arial"/>
          <w:sz w:val="22"/>
          <w:szCs w:val="22"/>
        </w:rPr>
      </w:pPr>
      <w:r w:rsidRPr="009D0E4C">
        <w:rPr>
          <w:rFonts w:ascii="Arial" w:hAnsi="Arial" w:cs="Arial"/>
          <w:sz w:val="22"/>
          <w:szCs w:val="22"/>
        </w:rPr>
        <w:lastRenderedPageBreak/>
        <w:t xml:space="preserve">Erstmals präsentieren sich </w:t>
      </w:r>
      <w:proofErr w:type="spellStart"/>
      <w:r w:rsidRPr="009D0E4C">
        <w:rPr>
          <w:rFonts w:ascii="Arial" w:hAnsi="Arial" w:cs="Arial"/>
          <w:sz w:val="22"/>
          <w:szCs w:val="22"/>
        </w:rPr>
        <w:t>TikTok</w:t>
      </w:r>
      <w:proofErr w:type="spellEnd"/>
      <w:r w:rsidRPr="009D0E4C">
        <w:rPr>
          <w:rFonts w:ascii="Arial" w:hAnsi="Arial" w:cs="Arial"/>
          <w:sz w:val="22"/>
          <w:szCs w:val="22"/>
        </w:rPr>
        <w:t xml:space="preserve"> und die #</w:t>
      </w:r>
      <w:proofErr w:type="spellStart"/>
      <w:r w:rsidRPr="009D0E4C">
        <w:rPr>
          <w:rFonts w:ascii="Arial" w:hAnsi="Arial" w:cs="Arial"/>
          <w:sz w:val="22"/>
          <w:szCs w:val="22"/>
        </w:rPr>
        <w:t>BookTok</w:t>
      </w:r>
      <w:proofErr w:type="spellEnd"/>
      <w:r w:rsidRPr="009D0E4C">
        <w:rPr>
          <w:rFonts w:ascii="Arial" w:hAnsi="Arial" w:cs="Arial"/>
          <w:sz w:val="22"/>
          <w:szCs w:val="22"/>
        </w:rPr>
        <w:t xml:space="preserve"> Community auf der Leipziger Buchmesse. In zwei </w:t>
      </w:r>
      <w:proofErr w:type="spellStart"/>
      <w:r w:rsidRPr="009D0E4C">
        <w:rPr>
          <w:rFonts w:ascii="Arial" w:hAnsi="Arial" w:cs="Arial"/>
          <w:sz w:val="22"/>
          <w:szCs w:val="22"/>
        </w:rPr>
        <w:t>Masterclasses</w:t>
      </w:r>
      <w:proofErr w:type="spellEnd"/>
      <w:r w:rsidRPr="009D0E4C">
        <w:rPr>
          <w:rFonts w:ascii="Arial" w:hAnsi="Arial" w:cs="Arial"/>
          <w:sz w:val="22"/>
          <w:szCs w:val="22"/>
        </w:rPr>
        <w:t xml:space="preserve"> – einmal für </w:t>
      </w:r>
      <w:proofErr w:type="spellStart"/>
      <w:r w:rsidRPr="009D0E4C">
        <w:rPr>
          <w:rFonts w:ascii="Arial" w:hAnsi="Arial" w:cs="Arial"/>
          <w:sz w:val="22"/>
          <w:szCs w:val="22"/>
        </w:rPr>
        <w:t>Verleger:innen</w:t>
      </w:r>
      <w:proofErr w:type="spellEnd"/>
      <w:r w:rsidRPr="009D0E4C">
        <w:rPr>
          <w:rFonts w:ascii="Arial" w:hAnsi="Arial" w:cs="Arial"/>
          <w:sz w:val="22"/>
          <w:szCs w:val="22"/>
        </w:rPr>
        <w:t xml:space="preserve"> (27. April) und einmal für Autor:innen (29. April) im Rahmen der </w:t>
      </w:r>
      <w:proofErr w:type="spellStart"/>
      <w:r w:rsidRPr="009D0E4C">
        <w:rPr>
          <w:rFonts w:ascii="Arial" w:hAnsi="Arial" w:cs="Arial"/>
          <w:sz w:val="22"/>
          <w:szCs w:val="22"/>
        </w:rPr>
        <w:t>Autor:innenrunde</w:t>
      </w:r>
      <w:proofErr w:type="spellEnd"/>
      <w:r w:rsidRPr="009D0E4C">
        <w:rPr>
          <w:rFonts w:ascii="Arial" w:hAnsi="Arial" w:cs="Arial"/>
          <w:sz w:val="22"/>
          <w:szCs w:val="22"/>
        </w:rPr>
        <w:t xml:space="preserve"> – erklären Experten des Netzwerkes, wie man </w:t>
      </w:r>
      <w:proofErr w:type="spellStart"/>
      <w:r w:rsidRPr="009D0E4C">
        <w:rPr>
          <w:rFonts w:ascii="Arial" w:hAnsi="Arial" w:cs="Arial"/>
          <w:sz w:val="22"/>
          <w:szCs w:val="22"/>
        </w:rPr>
        <w:t>TikTok</w:t>
      </w:r>
      <w:proofErr w:type="spellEnd"/>
      <w:r w:rsidRPr="009D0E4C">
        <w:rPr>
          <w:rFonts w:ascii="Arial" w:hAnsi="Arial" w:cs="Arial"/>
          <w:sz w:val="22"/>
          <w:szCs w:val="22"/>
        </w:rPr>
        <w:t xml:space="preserve"> optimal fürs Marketing nutzen kann. Am Messefreitag, 28. April, laden zudem Ulrike Altig, Geschäftsführerin </w:t>
      </w:r>
      <w:proofErr w:type="spellStart"/>
      <w:r w:rsidRPr="009D0E4C">
        <w:rPr>
          <w:rFonts w:ascii="Arial" w:hAnsi="Arial" w:cs="Arial"/>
          <w:sz w:val="22"/>
          <w:szCs w:val="22"/>
        </w:rPr>
        <w:t>media</w:t>
      </w:r>
      <w:proofErr w:type="spellEnd"/>
      <w:r w:rsidRPr="009D0E4C">
        <w:rPr>
          <w:rFonts w:ascii="Arial" w:hAnsi="Arial" w:cs="Arial"/>
          <w:sz w:val="22"/>
          <w:szCs w:val="22"/>
        </w:rPr>
        <w:t xml:space="preserve"> </w:t>
      </w:r>
      <w:proofErr w:type="spellStart"/>
      <w:r w:rsidRPr="009D0E4C">
        <w:rPr>
          <w:rFonts w:ascii="Arial" w:hAnsi="Arial" w:cs="Arial"/>
          <w:sz w:val="22"/>
          <w:szCs w:val="22"/>
        </w:rPr>
        <w:t>control</w:t>
      </w:r>
      <w:proofErr w:type="spellEnd"/>
      <w:r w:rsidRPr="009D0E4C">
        <w:rPr>
          <w:rFonts w:ascii="Arial" w:hAnsi="Arial" w:cs="Arial"/>
          <w:sz w:val="22"/>
          <w:szCs w:val="22"/>
        </w:rPr>
        <w:t xml:space="preserve">, und Tobias </w:t>
      </w:r>
      <w:proofErr w:type="spellStart"/>
      <w:r w:rsidRPr="009D0E4C">
        <w:rPr>
          <w:rFonts w:ascii="Arial" w:hAnsi="Arial" w:cs="Arial"/>
          <w:sz w:val="22"/>
          <w:szCs w:val="22"/>
        </w:rPr>
        <w:t>Hening</w:t>
      </w:r>
      <w:proofErr w:type="spellEnd"/>
      <w:r w:rsidRPr="009D0E4C">
        <w:rPr>
          <w:rFonts w:ascii="Arial" w:hAnsi="Arial" w:cs="Arial"/>
          <w:sz w:val="22"/>
          <w:szCs w:val="22"/>
        </w:rPr>
        <w:t xml:space="preserve">, General Manager </w:t>
      </w:r>
      <w:proofErr w:type="spellStart"/>
      <w:r w:rsidRPr="009D0E4C">
        <w:rPr>
          <w:rFonts w:ascii="Arial" w:hAnsi="Arial" w:cs="Arial"/>
          <w:sz w:val="22"/>
          <w:szCs w:val="22"/>
        </w:rPr>
        <w:t>TikTok</w:t>
      </w:r>
      <w:proofErr w:type="spellEnd"/>
      <w:r w:rsidRPr="009D0E4C">
        <w:rPr>
          <w:rFonts w:ascii="Arial" w:hAnsi="Arial" w:cs="Arial"/>
          <w:sz w:val="22"/>
          <w:szCs w:val="22"/>
        </w:rPr>
        <w:t xml:space="preserve"> Deutschland &amp; Central Eastern Europe zu einem besonderen Marktblick ein: Sie zeigen, wie weit </w:t>
      </w:r>
      <w:proofErr w:type="spellStart"/>
      <w:r w:rsidRPr="009D0E4C">
        <w:rPr>
          <w:rFonts w:ascii="Arial" w:hAnsi="Arial" w:cs="Arial"/>
          <w:sz w:val="22"/>
          <w:szCs w:val="22"/>
        </w:rPr>
        <w:t>TikTok</w:t>
      </w:r>
      <w:proofErr w:type="spellEnd"/>
      <w:r w:rsidRPr="009D0E4C">
        <w:rPr>
          <w:rFonts w:ascii="Arial" w:hAnsi="Arial" w:cs="Arial"/>
          <w:sz w:val="22"/>
          <w:szCs w:val="22"/>
        </w:rPr>
        <w:t xml:space="preserve"> sich auf Verkaufszahlen im Buchmarkt auswirkt. </w:t>
      </w:r>
    </w:p>
    <w:p w14:paraId="33B8AE9B" w14:textId="6BDB8BA4" w:rsidR="009D0E4C" w:rsidRPr="009D0E4C" w:rsidRDefault="009D0E4C" w:rsidP="00D153F8">
      <w:pPr>
        <w:spacing w:line="280" w:lineRule="atLeast"/>
        <w:jc w:val="both"/>
        <w:rPr>
          <w:rFonts w:ascii="Arial" w:hAnsi="Arial" w:cs="Arial"/>
          <w:bCs/>
          <w:i/>
          <w:sz w:val="22"/>
          <w:szCs w:val="22"/>
        </w:rPr>
      </w:pPr>
      <w:r w:rsidRPr="009D0E4C">
        <w:rPr>
          <w:rFonts w:ascii="Arial" w:hAnsi="Arial" w:cs="Arial"/>
          <w:bCs/>
          <w:i/>
          <w:sz w:val="22"/>
          <w:szCs w:val="22"/>
        </w:rPr>
        <w:t xml:space="preserve">27./28./29. April | Medienforum &amp; </w:t>
      </w:r>
      <w:proofErr w:type="spellStart"/>
      <w:r w:rsidRPr="009D0E4C">
        <w:rPr>
          <w:rFonts w:ascii="Arial" w:hAnsi="Arial" w:cs="Arial"/>
          <w:bCs/>
          <w:i/>
          <w:sz w:val="22"/>
          <w:szCs w:val="22"/>
        </w:rPr>
        <w:t>Autor:innenrunde</w:t>
      </w:r>
      <w:proofErr w:type="spellEnd"/>
      <w:r w:rsidRPr="009D0E4C">
        <w:rPr>
          <w:rFonts w:ascii="Arial" w:hAnsi="Arial" w:cs="Arial"/>
          <w:bCs/>
          <w:i/>
          <w:sz w:val="22"/>
          <w:szCs w:val="22"/>
        </w:rPr>
        <w:t xml:space="preserve"> </w:t>
      </w:r>
    </w:p>
    <w:p w14:paraId="19B618CE" w14:textId="77777777" w:rsidR="009D0E4C" w:rsidRPr="00D153F8" w:rsidRDefault="009D0E4C" w:rsidP="00D153F8">
      <w:pPr>
        <w:spacing w:line="280" w:lineRule="atLeast"/>
        <w:jc w:val="both"/>
        <w:rPr>
          <w:rFonts w:ascii="Arial" w:hAnsi="Arial" w:cs="Arial"/>
          <w:b/>
          <w:bCs/>
          <w:color w:val="FF0000"/>
          <w:sz w:val="22"/>
          <w:szCs w:val="22"/>
        </w:rPr>
      </w:pPr>
    </w:p>
    <w:p w14:paraId="20445689" w14:textId="77777777" w:rsidR="007A2482" w:rsidRPr="00D153F8" w:rsidRDefault="007A2482" w:rsidP="00D153F8">
      <w:pPr>
        <w:pStyle w:val="Abstze"/>
        <w:numPr>
          <w:ilvl w:val="0"/>
          <w:numId w:val="0"/>
        </w:numPr>
        <w:spacing w:line="280" w:lineRule="atLeast"/>
        <w:jc w:val="both"/>
        <w:rPr>
          <w:rFonts w:cs="Arial"/>
          <w:b/>
        </w:rPr>
      </w:pPr>
      <w:r w:rsidRPr="00D153F8">
        <w:rPr>
          <w:rFonts w:cs="Arial"/>
          <w:b/>
        </w:rPr>
        <w:t>Pen &amp; Paper-Event der Phantastischen Akademie</w:t>
      </w:r>
    </w:p>
    <w:p w14:paraId="78B87F29" w14:textId="27EE6D11" w:rsidR="007A2482" w:rsidRPr="00D153F8" w:rsidRDefault="007A2482" w:rsidP="00D153F8">
      <w:pPr>
        <w:spacing w:line="280" w:lineRule="atLeast"/>
        <w:jc w:val="both"/>
        <w:rPr>
          <w:rFonts w:ascii="Arial" w:hAnsi="Arial" w:cs="Arial"/>
          <w:sz w:val="22"/>
          <w:szCs w:val="22"/>
        </w:rPr>
      </w:pPr>
      <w:r w:rsidRPr="00D153F8">
        <w:rPr>
          <w:rFonts w:ascii="Arial" w:hAnsi="Arial" w:cs="Arial"/>
          <w:sz w:val="22"/>
          <w:szCs w:val="22"/>
        </w:rPr>
        <w:t xml:space="preserve">Die Phantastische Akademie e.V. kommt in diesem Jahr mit einem besonderen Event für </w:t>
      </w:r>
      <w:r w:rsidR="00FB20A4">
        <w:rPr>
          <w:rFonts w:ascii="Arial" w:hAnsi="Arial" w:cs="Arial"/>
          <w:sz w:val="22"/>
          <w:szCs w:val="22"/>
        </w:rPr>
        <w:t>Phantastik</w:t>
      </w:r>
      <w:r w:rsidRPr="00D153F8">
        <w:rPr>
          <w:rFonts w:ascii="Arial" w:hAnsi="Arial" w:cs="Arial"/>
          <w:sz w:val="22"/>
          <w:szCs w:val="22"/>
        </w:rPr>
        <w:t>-Fans zur Leipziger Buchmesse. Bei „Pen &amp; Paper: Die Bibliothek aus Obsidian“ können die Mitwirkenden in die fiktiven Rollen abenteuerlustiger Katzen schlüpfen und gemeinsam durch Erzählen ein Abenteuer erleben.</w:t>
      </w:r>
    </w:p>
    <w:p w14:paraId="58F34D57" w14:textId="17592DCD" w:rsidR="007A2482" w:rsidRPr="00D153F8" w:rsidRDefault="007A2482" w:rsidP="00D153F8">
      <w:pPr>
        <w:spacing w:line="280" w:lineRule="atLeast"/>
        <w:jc w:val="both"/>
        <w:rPr>
          <w:rFonts w:ascii="Arial" w:eastAsia="Times New Roman" w:hAnsi="Arial" w:cs="Arial"/>
          <w:i/>
          <w:sz w:val="22"/>
          <w:szCs w:val="22"/>
        </w:rPr>
      </w:pPr>
      <w:r w:rsidRPr="00D153F8">
        <w:rPr>
          <w:rFonts w:ascii="Arial" w:hAnsi="Arial" w:cs="Arial"/>
          <w:bCs/>
          <w:i/>
          <w:sz w:val="22"/>
          <w:szCs w:val="22"/>
        </w:rPr>
        <w:t xml:space="preserve">28. April um 15 Uhr </w:t>
      </w:r>
      <w:bookmarkStart w:id="0" w:name="_Hlk131019630"/>
      <w:r w:rsidRPr="00D153F8">
        <w:rPr>
          <w:rFonts w:ascii="Arial" w:hAnsi="Arial" w:cs="Arial"/>
          <w:bCs/>
          <w:i/>
          <w:sz w:val="22"/>
          <w:szCs w:val="22"/>
        </w:rPr>
        <w:t>|</w:t>
      </w:r>
      <w:bookmarkEnd w:id="0"/>
      <w:r w:rsidR="00D26CDF">
        <w:rPr>
          <w:rFonts w:ascii="Arial" w:hAnsi="Arial" w:cs="Arial"/>
          <w:bCs/>
          <w:i/>
          <w:sz w:val="22"/>
          <w:szCs w:val="22"/>
        </w:rPr>
        <w:t xml:space="preserve"> </w:t>
      </w:r>
      <w:r w:rsidRPr="00D153F8">
        <w:rPr>
          <w:rFonts w:ascii="Arial" w:eastAsia="Times New Roman" w:hAnsi="Arial" w:cs="Arial"/>
          <w:i/>
          <w:sz w:val="22"/>
          <w:szCs w:val="22"/>
        </w:rPr>
        <w:t>Große Bühne – Halle 3, Stand G400</w:t>
      </w:r>
      <w:r w:rsidR="00D26CDF">
        <w:rPr>
          <w:rFonts w:ascii="Arial" w:hAnsi="Arial" w:cs="Arial"/>
          <w:bCs/>
          <w:i/>
          <w:sz w:val="22"/>
          <w:szCs w:val="22"/>
        </w:rPr>
        <w:t xml:space="preserve"> </w:t>
      </w:r>
      <w:r w:rsidR="00D26CDF" w:rsidRPr="00D153F8">
        <w:rPr>
          <w:rFonts w:ascii="Arial" w:hAnsi="Arial" w:cs="Arial"/>
          <w:bCs/>
          <w:i/>
          <w:sz w:val="22"/>
          <w:szCs w:val="22"/>
        </w:rPr>
        <w:t xml:space="preserve">| </w:t>
      </w:r>
      <w:hyperlink r:id="rId17" w:history="1">
        <w:r w:rsidR="00D26CDF" w:rsidRPr="00D26CDF">
          <w:rPr>
            <w:rStyle w:val="Hyperlink"/>
            <w:rFonts w:ascii="Arial" w:eastAsia="Times New Roman" w:hAnsi="Arial" w:cs="Arial"/>
            <w:i/>
            <w:sz w:val="22"/>
            <w:szCs w:val="22"/>
          </w:rPr>
          <w:t>Link</w:t>
        </w:r>
      </w:hyperlink>
    </w:p>
    <w:p w14:paraId="08EAEFC8" w14:textId="77777777" w:rsidR="007A2482" w:rsidRPr="00D153F8" w:rsidRDefault="007A2482" w:rsidP="00D153F8">
      <w:pPr>
        <w:spacing w:line="280" w:lineRule="atLeast"/>
        <w:jc w:val="both"/>
        <w:rPr>
          <w:rFonts w:ascii="Arial" w:hAnsi="Arial" w:cs="Arial"/>
          <w:b/>
          <w:bCs/>
          <w:sz w:val="22"/>
          <w:szCs w:val="22"/>
        </w:rPr>
      </w:pPr>
    </w:p>
    <w:p w14:paraId="37FD71B8" w14:textId="77777777" w:rsidR="007A2482" w:rsidRPr="00D153F8" w:rsidRDefault="007A2482" w:rsidP="00D153F8">
      <w:pPr>
        <w:spacing w:line="280" w:lineRule="atLeast"/>
        <w:jc w:val="both"/>
        <w:rPr>
          <w:rFonts w:ascii="Arial" w:hAnsi="Arial" w:cs="Arial"/>
          <w:b/>
          <w:bCs/>
          <w:sz w:val="22"/>
          <w:szCs w:val="22"/>
        </w:rPr>
      </w:pPr>
      <w:r w:rsidRPr="00D153F8">
        <w:rPr>
          <w:rFonts w:ascii="Arial" w:hAnsi="Arial" w:cs="Arial"/>
          <w:b/>
          <w:bCs/>
          <w:sz w:val="22"/>
          <w:szCs w:val="22"/>
        </w:rPr>
        <w:t xml:space="preserve">Radioballett </w:t>
      </w:r>
    </w:p>
    <w:p w14:paraId="1100842D" w14:textId="77777777" w:rsidR="007A2482" w:rsidRPr="00D153F8" w:rsidRDefault="007A2482" w:rsidP="00D153F8">
      <w:pPr>
        <w:spacing w:line="280" w:lineRule="atLeast"/>
        <w:jc w:val="both"/>
        <w:rPr>
          <w:rFonts w:ascii="Arial" w:hAnsi="Arial" w:cs="Arial"/>
          <w:sz w:val="22"/>
          <w:szCs w:val="22"/>
        </w:rPr>
      </w:pPr>
      <w:r w:rsidRPr="00D153F8">
        <w:rPr>
          <w:rFonts w:ascii="Arial" w:hAnsi="Arial" w:cs="Arial"/>
          <w:sz w:val="22"/>
          <w:szCs w:val="22"/>
        </w:rPr>
        <w:t>Radioballett ist eine interaktive Performancekunst des Körperfunkkollektivs, die einem Smart Mob oder einer performativen Intervention gleicht. Den Teilnehmer*innen wird dabei die Möglichkeit gegeben, sich selbst künstlerisch auszuprobieren, in eine andere Welt einzutauchen und sich kreativ den gegeben Raum anzueignen. Dafür werden sie mithilfe von Funkkopfhörern Teil einer Geschichte, die sie mit der Befolgung eingeflochtener Handlungsanweisungen selbst zum Leben erwecken.</w:t>
      </w:r>
    </w:p>
    <w:p w14:paraId="5BDB6E24" w14:textId="64C0039C" w:rsidR="007A2482" w:rsidRPr="00D153F8" w:rsidRDefault="007A2482" w:rsidP="00D153F8">
      <w:pPr>
        <w:spacing w:line="280" w:lineRule="atLeast"/>
        <w:jc w:val="both"/>
        <w:rPr>
          <w:rFonts w:ascii="Arial" w:hAnsi="Arial" w:cs="Arial"/>
          <w:bCs/>
          <w:i/>
          <w:sz w:val="22"/>
          <w:szCs w:val="22"/>
        </w:rPr>
      </w:pPr>
      <w:r w:rsidRPr="00D153F8">
        <w:rPr>
          <w:rFonts w:ascii="Arial" w:hAnsi="Arial" w:cs="Arial"/>
          <w:bCs/>
          <w:i/>
          <w:sz w:val="22"/>
          <w:szCs w:val="22"/>
        </w:rPr>
        <w:t xml:space="preserve">27. bis 30. April | </w:t>
      </w:r>
      <w:hyperlink r:id="rId18" w:history="1">
        <w:r w:rsidRPr="00D26CDF">
          <w:rPr>
            <w:rStyle w:val="Hyperlink"/>
            <w:rFonts w:ascii="Arial" w:hAnsi="Arial" w:cs="Arial"/>
            <w:bCs/>
            <w:i/>
            <w:sz w:val="22"/>
            <w:szCs w:val="22"/>
          </w:rPr>
          <w:t>täglich zu verschiedenen Zeiten</w:t>
        </w:r>
      </w:hyperlink>
      <w:r w:rsidRPr="00D153F8">
        <w:rPr>
          <w:rFonts w:ascii="Arial" w:hAnsi="Arial" w:cs="Arial"/>
          <w:bCs/>
          <w:i/>
          <w:sz w:val="22"/>
          <w:szCs w:val="22"/>
        </w:rPr>
        <w:t xml:space="preserve"> | Dance Area (Halle 1, Stand L303) und Große Bühne (Halle 3, Stand G400)</w:t>
      </w:r>
    </w:p>
    <w:p w14:paraId="0C1D32F9" w14:textId="77777777" w:rsidR="007A2482" w:rsidRPr="00D153F8" w:rsidRDefault="007A2482" w:rsidP="00D153F8">
      <w:pPr>
        <w:spacing w:line="280" w:lineRule="atLeast"/>
        <w:jc w:val="both"/>
        <w:rPr>
          <w:rFonts w:ascii="Arial" w:hAnsi="Arial" w:cs="Arial"/>
          <w:bCs/>
          <w:i/>
          <w:sz w:val="22"/>
          <w:szCs w:val="22"/>
        </w:rPr>
      </w:pPr>
    </w:p>
    <w:p w14:paraId="57393068" w14:textId="77777777" w:rsidR="007A2482" w:rsidRPr="00D153F8" w:rsidRDefault="007A2482" w:rsidP="00D153F8">
      <w:pPr>
        <w:spacing w:line="280" w:lineRule="atLeast"/>
        <w:jc w:val="both"/>
        <w:rPr>
          <w:rFonts w:ascii="Arial" w:hAnsi="Arial" w:cs="Arial"/>
          <w:b/>
          <w:sz w:val="22"/>
          <w:szCs w:val="22"/>
          <w:u w:val="single"/>
        </w:rPr>
      </w:pPr>
      <w:r w:rsidRPr="00D153F8">
        <w:rPr>
          <w:rFonts w:ascii="Arial" w:hAnsi="Arial" w:cs="Arial"/>
          <w:b/>
          <w:sz w:val="22"/>
          <w:szCs w:val="22"/>
          <w:u w:val="single"/>
        </w:rPr>
        <w:t>KINDER UND JUGEND</w:t>
      </w:r>
    </w:p>
    <w:p w14:paraId="4802D73A" w14:textId="77777777" w:rsidR="007A2482" w:rsidRPr="00D153F8" w:rsidRDefault="007A2482" w:rsidP="00D153F8">
      <w:pPr>
        <w:spacing w:line="280" w:lineRule="atLeast"/>
        <w:jc w:val="both"/>
        <w:rPr>
          <w:rFonts w:ascii="Arial" w:hAnsi="Arial" w:cs="Arial"/>
          <w:b/>
          <w:sz w:val="22"/>
          <w:szCs w:val="22"/>
        </w:rPr>
      </w:pPr>
    </w:p>
    <w:p w14:paraId="3007B6EB" w14:textId="77777777" w:rsidR="00AF21C9" w:rsidRPr="00D153F8" w:rsidRDefault="008D06C9" w:rsidP="00D153F8">
      <w:pPr>
        <w:spacing w:line="280" w:lineRule="atLeast"/>
        <w:jc w:val="both"/>
        <w:rPr>
          <w:rFonts w:ascii="Arial" w:hAnsi="Arial" w:cs="Arial"/>
          <w:b/>
          <w:sz w:val="22"/>
          <w:szCs w:val="22"/>
        </w:rPr>
      </w:pPr>
      <w:r w:rsidRPr="00D153F8">
        <w:rPr>
          <w:rFonts w:ascii="Arial" w:hAnsi="Arial" w:cs="Arial"/>
          <w:b/>
          <w:sz w:val="22"/>
          <w:szCs w:val="22"/>
        </w:rPr>
        <w:t>UVERSE</w:t>
      </w:r>
    </w:p>
    <w:p w14:paraId="33012FF6" w14:textId="689ED528" w:rsidR="00F2431D" w:rsidRPr="00D153F8" w:rsidRDefault="008D06C9" w:rsidP="00D153F8">
      <w:pPr>
        <w:spacing w:line="280" w:lineRule="atLeast"/>
        <w:jc w:val="both"/>
        <w:rPr>
          <w:rFonts w:ascii="Arial" w:hAnsi="Arial" w:cs="Arial"/>
          <w:sz w:val="22"/>
          <w:szCs w:val="22"/>
        </w:rPr>
      </w:pPr>
      <w:r w:rsidRPr="00D153F8">
        <w:rPr>
          <w:rFonts w:ascii="Arial" w:hAnsi="Arial" w:cs="Arial"/>
          <w:sz w:val="22"/>
          <w:szCs w:val="22"/>
        </w:rPr>
        <w:t xml:space="preserve">Der </w:t>
      </w:r>
      <w:proofErr w:type="spellStart"/>
      <w:r w:rsidRPr="00D153F8">
        <w:rPr>
          <w:rFonts w:ascii="Arial" w:hAnsi="Arial" w:cs="Arial"/>
          <w:sz w:val="22"/>
          <w:szCs w:val="22"/>
        </w:rPr>
        <w:t>JugendCampus</w:t>
      </w:r>
      <w:proofErr w:type="spellEnd"/>
      <w:r w:rsidRPr="00D153F8">
        <w:rPr>
          <w:rFonts w:ascii="Arial" w:hAnsi="Arial" w:cs="Arial"/>
          <w:sz w:val="22"/>
          <w:szCs w:val="22"/>
        </w:rPr>
        <w:t xml:space="preserve"> UVERSE ist die neue Kreativwerkstatt auf der Leipziger Buchmesse. In vier verschiedenen Themenwelten verschmelzen abwechslungsreiche Formate, Ausdrucksformen und Techniken zu einer spannenden Workshop-Sphäre. </w:t>
      </w:r>
      <w:r w:rsidR="00F2431D" w:rsidRPr="00D153F8">
        <w:rPr>
          <w:rFonts w:ascii="Arial" w:hAnsi="Arial" w:cs="Arial"/>
          <w:sz w:val="22"/>
          <w:szCs w:val="22"/>
        </w:rPr>
        <w:t xml:space="preserve">Egal ob Rap, Poetry Slam, Tanz und Theater, Comic-Art oder KI-Technologie – alles dreht sich um kreatives Ausprobieren und Mitgestalten. Die Kinder und Jugendlichen widmen sich zusammen mit Initiativen, Kulturschaffenden und </w:t>
      </w:r>
      <w:proofErr w:type="spellStart"/>
      <w:r w:rsidR="00F2431D" w:rsidRPr="00D153F8">
        <w:rPr>
          <w:rFonts w:ascii="Arial" w:hAnsi="Arial" w:cs="Arial"/>
          <w:sz w:val="22"/>
          <w:szCs w:val="22"/>
        </w:rPr>
        <w:t>Künstler</w:t>
      </w:r>
      <w:r w:rsidR="0013640B" w:rsidRPr="00D153F8">
        <w:rPr>
          <w:rFonts w:ascii="Arial" w:hAnsi="Arial" w:cs="Arial"/>
          <w:sz w:val="22"/>
          <w:szCs w:val="22"/>
        </w:rPr>
        <w:t>:</w:t>
      </w:r>
      <w:r w:rsidR="00F2431D" w:rsidRPr="00D153F8">
        <w:rPr>
          <w:rFonts w:ascii="Arial" w:hAnsi="Arial" w:cs="Arial"/>
          <w:sz w:val="22"/>
          <w:szCs w:val="22"/>
        </w:rPr>
        <w:t>innen</w:t>
      </w:r>
      <w:proofErr w:type="spellEnd"/>
      <w:r w:rsidR="00F2431D" w:rsidRPr="00D153F8">
        <w:rPr>
          <w:rFonts w:ascii="Arial" w:hAnsi="Arial" w:cs="Arial"/>
          <w:sz w:val="22"/>
          <w:szCs w:val="22"/>
        </w:rPr>
        <w:t xml:space="preserve"> den wichtigen Kernthemen unseres (Zusammen-)Lebens</w:t>
      </w:r>
      <w:r w:rsidR="00683467" w:rsidRPr="00D153F8">
        <w:rPr>
          <w:rFonts w:ascii="Arial" w:hAnsi="Arial" w:cs="Arial"/>
          <w:sz w:val="22"/>
          <w:szCs w:val="22"/>
        </w:rPr>
        <w:t>,</w:t>
      </w:r>
      <w:r w:rsidR="00CF74E2" w:rsidRPr="00D153F8">
        <w:rPr>
          <w:rFonts w:ascii="Arial" w:hAnsi="Arial" w:cs="Arial"/>
          <w:sz w:val="22"/>
          <w:szCs w:val="22"/>
        </w:rPr>
        <w:t xml:space="preserve"> wodurch k</w:t>
      </w:r>
      <w:r w:rsidR="002A24ED" w:rsidRPr="00D153F8">
        <w:rPr>
          <w:rFonts w:ascii="Arial" w:hAnsi="Arial" w:cs="Arial"/>
          <w:sz w:val="22"/>
          <w:szCs w:val="22"/>
        </w:rPr>
        <w:t>reative</w:t>
      </w:r>
      <w:r w:rsidR="00F2431D" w:rsidRPr="00D153F8">
        <w:rPr>
          <w:rFonts w:ascii="Arial" w:hAnsi="Arial" w:cs="Arial"/>
          <w:sz w:val="22"/>
          <w:szCs w:val="22"/>
        </w:rPr>
        <w:t xml:space="preserve"> Prozesse angestoßen </w:t>
      </w:r>
      <w:r w:rsidR="00CF74E2" w:rsidRPr="00D153F8">
        <w:rPr>
          <w:rFonts w:ascii="Arial" w:hAnsi="Arial" w:cs="Arial"/>
          <w:sz w:val="22"/>
          <w:szCs w:val="22"/>
        </w:rPr>
        <w:t xml:space="preserve">werden </w:t>
      </w:r>
      <w:r w:rsidR="00F2431D" w:rsidRPr="00D153F8">
        <w:rPr>
          <w:rFonts w:ascii="Arial" w:hAnsi="Arial" w:cs="Arial"/>
          <w:sz w:val="22"/>
          <w:szCs w:val="22"/>
        </w:rPr>
        <w:t>und das Handeln und Verstehen in den Fokus</w:t>
      </w:r>
      <w:r w:rsidR="00CF74E2" w:rsidRPr="00D153F8">
        <w:rPr>
          <w:rFonts w:ascii="Arial" w:hAnsi="Arial" w:cs="Arial"/>
          <w:sz w:val="22"/>
          <w:szCs w:val="22"/>
        </w:rPr>
        <w:t xml:space="preserve"> rückt</w:t>
      </w:r>
      <w:r w:rsidR="00F2431D" w:rsidRPr="00D153F8">
        <w:rPr>
          <w:rFonts w:ascii="Arial" w:hAnsi="Arial" w:cs="Arial"/>
          <w:sz w:val="22"/>
          <w:szCs w:val="22"/>
        </w:rPr>
        <w:t>.</w:t>
      </w:r>
    </w:p>
    <w:p w14:paraId="4F99BAFF" w14:textId="77777777" w:rsidR="000E40DF" w:rsidRPr="002F0626" w:rsidRDefault="00BF5192" w:rsidP="00D153F8">
      <w:pPr>
        <w:spacing w:line="280" w:lineRule="atLeast"/>
        <w:jc w:val="both"/>
        <w:rPr>
          <w:rFonts w:ascii="Arial" w:hAnsi="Arial" w:cs="Arial"/>
          <w:bCs/>
          <w:i/>
          <w:sz w:val="22"/>
          <w:szCs w:val="22"/>
          <w:lang w:val="en-US"/>
        </w:rPr>
      </w:pPr>
      <w:r w:rsidRPr="002F0626">
        <w:rPr>
          <w:rFonts w:ascii="Arial" w:hAnsi="Arial" w:cs="Arial"/>
          <w:bCs/>
          <w:i/>
          <w:sz w:val="22"/>
          <w:szCs w:val="22"/>
          <w:lang w:val="en-US"/>
        </w:rPr>
        <w:t>27. bis 30. April</w:t>
      </w:r>
      <w:r w:rsidR="0093771A" w:rsidRPr="002F0626">
        <w:rPr>
          <w:rFonts w:ascii="Arial" w:hAnsi="Arial" w:cs="Arial"/>
          <w:bCs/>
          <w:i/>
          <w:sz w:val="22"/>
          <w:szCs w:val="22"/>
          <w:lang w:val="en-US"/>
        </w:rPr>
        <w:t xml:space="preserve"> | </w:t>
      </w:r>
      <w:r w:rsidR="005917B7" w:rsidRPr="002F0626">
        <w:rPr>
          <w:rFonts w:ascii="Arial" w:hAnsi="Arial" w:cs="Arial"/>
          <w:bCs/>
          <w:i/>
          <w:sz w:val="22"/>
          <w:szCs w:val="22"/>
          <w:lang w:val="en-US"/>
        </w:rPr>
        <w:t xml:space="preserve">Halle </w:t>
      </w:r>
      <w:r w:rsidRPr="002F0626">
        <w:rPr>
          <w:rFonts w:ascii="Arial" w:hAnsi="Arial" w:cs="Arial"/>
          <w:bCs/>
          <w:i/>
          <w:sz w:val="22"/>
          <w:szCs w:val="22"/>
          <w:lang w:val="en-US"/>
        </w:rPr>
        <w:t>3</w:t>
      </w:r>
      <w:r w:rsidR="005917B7" w:rsidRPr="002F0626">
        <w:rPr>
          <w:rFonts w:ascii="Arial" w:hAnsi="Arial" w:cs="Arial"/>
          <w:bCs/>
          <w:i/>
          <w:sz w:val="22"/>
          <w:szCs w:val="22"/>
          <w:lang w:val="en-US"/>
        </w:rPr>
        <w:t xml:space="preserve">, Stand </w:t>
      </w:r>
      <w:r w:rsidRPr="002F0626">
        <w:rPr>
          <w:rFonts w:ascii="Arial" w:hAnsi="Arial" w:cs="Arial"/>
          <w:bCs/>
          <w:i/>
          <w:sz w:val="22"/>
          <w:szCs w:val="22"/>
          <w:lang w:val="en-US"/>
        </w:rPr>
        <w:t>B200</w:t>
      </w:r>
      <w:r w:rsidR="00B5485D" w:rsidRPr="002F0626">
        <w:rPr>
          <w:rFonts w:ascii="Arial" w:hAnsi="Arial" w:cs="Arial"/>
          <w:bCs/>
          <w:i/>
          <w:sz w:val="22"/>
          <w:szCs w:val="22"/>
          <w:lang w:val="en-US"/>
        </w:rPr>
        <w:t xml:space="preserve"> | </w:t>
      </w:r>
      <w:r w:rsidR="00900E2A">
        <w:fldChar w:fldCharType="begin"/>
      </w:r>
      <w:r w:rsidR="00900E2A" w:rsidRPr="00900E2A">
        <w:rPr>
          <w:lang w:val="en-US"/>
        </w:rPr>
        <w:instrText xml:space="preserve"> HYPERLINK "https://www.leipziger-buchmesse.de/de/erleben/was-ist-neu/jugendcampus-uverse/" </w:instrText>
      </w:r>
      <w:r w:rsidR="00900E2A">
        <w:fldChar w:fldCharType="separate"/>
      </w:r>
      <w:r w:rsidR="009351FC" w:rsidRPr="002F0626">
        <w:rPr>
          <w:rStyle w:val="Hyperlink"/>
          <w:rFonts w:ascii="Arial" w:hAnsi="Arial" w:cs="Arial"/>
          <w:bCs/>
          <w:i/>
          <w:sz w:val="22"/>
          <w:szCs w:val="22"/>
          <w:lang w:val="en-US"/>
        </w:rPr>
        <w:t>Link</w:t>
      </w:r>
      <w:r w:rsidR="00900E2A">
        <w:rPr>
          <w:rStyle w:val="Hyperlink"/>
          <w:rFonts w:ascii="Arial" w:hAnsi="Arial" w:cs="Arial"/>
          <w:bCs/>
          <w:i/>
          <w:sz w:val="22"/>
          <w:szCs w:val="22"/>
          <w:lang w:val="en-US"/>
        </w:rPr>
        <w:fldChar w:fldCharType="end"/>
      </w:r>
      <w:r w:rsidR="009351FC" w:rsidRPr="002F0626">
        <w:rPr>
          <w:rFonts w:ascii="Arial" w:hAnsi="Arial" w:cs="Arial"/>
          <w:bCs/>
          <w:i/>
          <w:sz w:val="22"/>
          <w:szCs w:val="22"/>
          <w:lang w:val="en-US"/>
        </w:rPr>
        <w:t xml:space="preserve"> </w:t>
      </w:r>
    </w:p>
    <w:p w14:paraId="57A79F2E" w14:textId="77777777" w:rsidR="007A2482" w:rsidRPr="002F0626" w:rsidRDefault="007A2482" w:rsidP="00D153F8">
      <w:pPr>
        <w:spacing w:line="280" w:lineRule="atLeast"/>
        <w:jc w:val="both"/>
        <w:rPr>
          <w:rFonts w:ascii="Arial" w:hAnsi="Arial" w:cs="Arial"/>
          <w:bCs/>
          <w:sz w:val="22"/>
          <w:szCs w:val="22"/>
          <w:lang w:val="en-US"/>
        </w:rPr>
      </w:pPr>
    </w:p>
    <w:p w14:paraId="549279AE" w14:textId="77777777" w:rsidR="007A2482" w:rsidRPr="002F0626" w:rsidRDefault="007A2482" w:rsidP="00D153F8">
      <w:pPr>
        <w:spacing w:line="280" w:lineRule="atLeast"/>
        <w:jc w:val="both"/>
        <w:rPr>
          <w:rFonts w:ascii="Arial" w:hAnsi="Arial" w:cs="Arial"/>
          <w:b/>
          <w:bCs/>
          <w:sz w:val="22"/>
          <w:szCs w:val="22"/>
          <w:lang w:val="en-US"/>
        </w:rPr>
      </w:pPr>
      <w:proofErr w:type="spellStart"/>
      <w:r w:rsidRPr="002F0626">
        <w:rPr>
          <w:rFonts w:ascii="Arial" w:hAnsi="Arial" w:cs="Arial"/>
          <w:b/>
          <w:bCs/>
          <w:sz w:val="22"/>
          <w:szCs w:val="22"/>
          <w:lang w:val="en-US"/>
        </w:rPr>
        <w:t>Lesekompass</w:t>
      </w:r>
      <w:proofErr w:type="spellEnd"/>
      <w:r w:rsidRPr="002F0626">
        <w:rPr>
          <w:rFonts w:ascii="Arial" w:hAnsi="Arial" w:cs="Arial"/>
          <w:b/>
          <w:bCs/>
          <w:sz w:val="22"/>
          <w:szCs w:val="22"/>
          <w:lang w:val="en-US"/>
        </w:rPr>
        <w:t xml:space="preserve"> </w:t>
      </w:r>
      <w:proofErr w:type="spellStart"/>
      <w:r w:rsidRPr="002F0626">
        <w:rPr>
          <w:rFonts w:ascii="Arial" w:hAnsi="Arial" w:cs="Arial"/>
          <w:b/>
          <w:bCs/>
          <w:sz w:val="22"/>
          <w:szCs w:val="22"/>
          <w:lang w:val="en-US"/>
        </w:rPr>
        <w:t>mit</w:t>
      </w:r>
      <w:proofErr w:type="spellEnd"/>
      <w:r w:rsidRPr="002F0626">
        <w:rPr>
          <w:rFonts w:ascii="Arial" w:hAnsi="Arial" w:cs="Arial"/>
          <w:b/>
          <w:bCs/>
          <w:sz w:val="22"/>
          <w:szCs w:val="22"/>
          <w:lang w:val="en-US"/>
        </w:rPr>
        <w:t xml:space="preserve"> Comic Edition</w:t>
      </w:r>
    </w:p>
    <w:p w14:paraId="1252FD7A" w14:textId="77777777" w:rsidR="007A2482" w:rsidRPr="00D153F8" w:rsidRDefault="007A2482" w:rsidP="00D153F8">
      <w:pPr>
        <w:spacing w:line="280" w:lineRule="atLeast"/>
        <w:jc w:val="both"/>
        <w:rPr>
          <w:rFonts w:ascii="Arial" w:hAnsi="Arial" w:cs="Arial"/>
          <w:sz w:val="22"/>
          <w:szCs w:val="22"/>
        </w:rPr>
      </w:pPr>
      <w:r w:rsidRPr="00D153F8">
        <w:rPr>
          <w:rFonts w:ascii="Arial" w:hAnsi="Arial" w:cs="Arial"/>
          <w:sz w:val="22"/>
          <w:szCs w:val="22"/>
        </w:rPr>
        <w:t xml:space="preserve">Seit 2012 prämiert der Lesekompass Neuerscheinungen im Kinder- und Jugendbereich, die für die Leseförderung besonders geeignet sind. In diesem Jahr legt die Jury einen neuen Schwerpunkt und vergibt den Preis erstmals an zehn Comics, Mangas oder </w:t>
      </w:r>
      <w:proofErr w:type="spellStart"/>
      <w:r w:rsidRPr="00D153F8">
        <w:rPr>
          <w:rFonts w:ascii="Arial" w:hAnsi="Arial" w:cs="Arial"/>
          <w:sz w:val="22"/>
          <w:szCs w:val="22"/>
        </w:rPr>
        <w:t>Graphic</w:t>
      </w:r>
      <w:proofErr w:type="spellEnd"/>
      <w:r w:rsidRPr="00D153F8">
        <w:rPr>
          <w:rFonts w:ascii="Arial" w:hAnsi="Arial" w:cs="Arial"/>
          <w:sz w:val="22"/>
          <w:szCs w:val="22"/>
        </w:rPr>
        <w:t xml:space="preserve"> </w:t>
      </w:r>
      <w:proofErr w:type="spellStart"/>
      <w:r w:rsidRPr="00D153F8">
        <w:rPr>
          <w:rFonts w:ascii="Arial" w:hAnsi="Arial" w:cs="Arial"/>
          <w:sz w:val="22"/>
          <w:szCs w:val="22"/>
        </w:rPr>
        <w:t>Novels</w:t>
      </w:r>
      <w:proofErr w:type="spellEnd"/>
      <w:r w:rsidRPr="00D153F8">
        <w:rPr>
          <w:rFonts w:ascii="Arial" w:hAnsi="Arial" w:cs="Arial"/>
          <w:sz w:val="22"/>
          <w:szCs w:val="22"/>
        </w:rPr>
        <w:t>. Im Rahmen der Leipziger Buchmesse wählt die Kinder- und Jugendjury aus der Top Ten ihren Favoriten.</w:t>
      </w:r>
    </w:p>
    <w:p w14:paraId="14D2EF10" w14:textId="68A37596" w:rsidR="007A2482" w:rsidRPr="00D153F8" w:rsidRDefault="007A2482" w:rsidP="00D153F8">
      <w:pPr>
        <w:spacing w:line="280" w:lineRule="atLeast"/>
        <w:jc w:val="both"/>
        <w:rPr>
          <w:rFonts w:ascii="Arial" w:hAnsi="Arial" w:cs="Arial"/>
          <w:bCs/>
          <w:i/>
          <w:sz w:val="22"/>
          <w:szCs w:val="22"/>
        </w:rPr>
      </w:pPr>
      <w:r w:rsidRPr="00D153F8">
        <w:rPr>
          <w:rFonts w:ascii="Arial" w:hAnsi="Arial" w:cs="Arial"/>
          <w:bCs/>
          <w:i/>
          <w:sz w:val="22"/>
          <w:szCs w:val="22"/>
        </w:rPr>
        <w:t xml:space="preserve">Preisverleihung am 27. April um 10:30 | Forum Kinder-Jugend-Bildung - Halle 3, Stand A307 | </w:t>
      </w:r>
      <w:hyperlink r:id="rId19" w:history="1">
        <w:r w:rsidRPr="0060226E">
          <w:rPr>
            <w:rStyle w:val="Hyperlink"/>
            <w:rFonts w:ascii="Arial" w:hAnsi="Arial" w:cs="Arial"/>
            <w:bCs/>
            <w:i/>
            <w:sz w:val="22"/>
            <w:szCs w:val="22"/>
          </w:rPr>
          <w:t>Link</w:t>
        </w:r>
      </w:hyperlink>
    </w:p>
    <w:p w14:paraId="7B2A060F" w14:textId="77777777" w:rsidR="007A2482" w:rsidRPr="00D153F8" w:rsidRDefault="007A2482" w:rsidP="00D153F8">
      <w:pPr>
        <w:spacing w:line="280" w:lineRule="atLeast"/>
        <w:jc w:val="both"/>
        <w:rPr>
          <w:rFonts w:ascii="Arial" w:hAnsi="Arial" w:cs="Arial"/>
          <w:b/>
          <w:bCs/>
          <w:color w:val="FF0000"/>
          <w:sz w:val="22"/>
          <w:szCs w:val="22"/>
        </w:rPr>
      </w:pPr>
    </w:p>
    <w:p w14:paraId="16377812" w14:textId="3A959EF5" w:rsidR="007A2482" w:rsidRPr="00D153F8" w:rsidRDefault="0060226E" w:rsidP="00D153F8">
      <w:pPr>
        <w:spacing w:line="280" w:lineRule="atLeast"/>
        <w:jc w:val="both"/>
        <w:rPr>
          <w:rFonts w:ascii="Arial" w:hAnsi="Arial" w:cs="Arial"/>
          <w:b/>
          <w:bCs/>
          <w:sz w:val="22"/>
          <w:szCs w:val="22"/>
        </w:rPr>
      </w:pPr>
      <w:r>
        <w:rPr>
          <w:rFonts w:ascii="Arial" w:hAnsi="Arial" w:cs="Arial"/>
          <w:b/>
          <w:bCs/>
          <w:sz w:val="22"/>
          <w:szCs w:val="22"/>
        </w:rPr>
        <w:t xml:space="preserve">Weltensammler: </w:t>
      </w:r>
      <w:proofErr w:type="spellStart"/>
      <w:r w:rsidR="007A2482" w:rsidRPr="00D153F8">
        <w:rPr>
          <w:rFonts w:ascii="Arial" w:hAnsi="Arial" w:cs="Arial"/>
          <w:b/>
          <w:bCs/>
          <w:sz w:val="22"/>
          <w:szCs w:val="22"/>
        </w:rPr>
        <w:t>Augmented</w:t>
      </w:r>
      <w:proofErr w:type="spellEnd"/>
      <w:r w:rsidR="007A2482" w:rsidRPr="00D153F8">
        <w:rPr>
          <w:rFonts w:ascii="Arial" w:hAnsi="Arial" w:cs="Arial"/>
          <w:b/>
          <w:bCs/>
          <w:sz w:val="22"/>
          <w:szCs w:val="22"/>
        </w:rPr>
        <w:t xml:space="preserve"> Reality Spiel </w:t>
      </w:r>
      <w:r>
        <w:rPr>
          <w:rFonts w:ascii="Arial" w:hAnsi="Arial" w:cs="Arial"/>
          <w:b/>
          <w:bCs/>
          <w:sz w:val="22"/>
          <w:szCs w:val="22"/>
        </w:rPr>
        <w:t xml:space="preserve">in der Messebuchhandlung </w:t>
      </w:r>
    </w:p>
    <w:p w14:paraId="6905FF83" w14:textId="5A605E89" w:rsidR="007A2482" w:rsidRPr="00D153F8" w:rsidRDefault="007A2482" w:rsidP="00D153F8">
      <w:pPr>
        <w:spacing w:line="280" w:lineRule="atLeast"/>
        <w:jc w:val="both"/>
        <w:rPr>
          <w:rFonts w:ascii="Arial" w:hAnsi="Arial" w:cs="Arial"/>
          <w:sz w:val="22"/>
          <w:szCs w:val="22"/>
        </w:rPr>
      </w:pPr>
      <w:r w:rsidRPr="00D153F8">
        <w:rPr>
          <w:rFonts w:ascii="Arial" w:hAnsi="Arial" w:cs="Arial"/>
          <w:sz w:val="22"/>
          <w:szCs w:val="22"/>
        </w:rPr>
        <w:t xml:space="preserve">Tausche Klassenzimmer gegen virtuelle Büchermission heißt es, wenn Hugendubel jungen </w:t>
      </w:r>
      <w:proofErr w:type="spellStart"/>
      <w:r w:rsidRPr="00D153F8">
        <w:rPr>
          <w:rFonts w:ascii="Arial" w:hAnsi="Arial" w:cs="Arial"/>
          <w:sz w:val="22"/>
          <w:szCs w:val="22"/>
        </w:rPr>
        <w:t>Besucher:innen</w:t>
      </w:r>
      <w:proofErr w:type="spellEnd"/>
      <w:r w:rsidRPr="00D153F8">
        <w:rPr>
          <w:rFonts w:ascii="Arial" w:hAnsi="Arial" w:cs="Arial"/>
          <w:sz w:val="22"/>
          <w:szCs w:val="22"/>
        </w:rPr>
        <w:t xml:space="preserve"> zwischen 10 und 16 Jahren das Erlebnis Buch ganz neu ermöglicht. Der </w:t>
      </w:r>
      <w:r w:rsidRPr="00D153F8">
        <w:rPr>
          <w:rFonts w:ascii="Arial" w:hAnsi="Arial" w:cs="Arial"/>
          <w:sz w:val="22"/>
          <w:szCs w:val="22"/>
        </w:rPr>
        <w:lastRenderedPageBreak/>
        <w:t xml:space="preserve">Buchhandelsfilialist bietet in seiner </w:t>
      </w:r>
      <w:proofErr w:type="spellStart"/>
      <w:r w:rsidRPr="00D153F8">
        <w:rPr>
          <w:rFonts w:ascii="Arial" w:hAnsi="Arial" w:cs="Arial"/>
          <w:sz w:val="22"/>
          <w:szCs w:val="22"/>
        </w:rPr>
        <w:t>Augmented</w:t>
      </w:r>
      <w:proofErr w:type="spellEnd"/>
      <w:r w:rsidRPr="00D153F8">
        <w:rPr>
          <w:rFonts w:ascii="Arial" w:hAnsi="Arial" w:cs="Arial"/>
          <w:sz w:val="22"/>
          <w:szCs w:val="22"/>
        </w:rPr>
        <w:t xml:space="preserve"> Reality (AR) Gaming App „Weltensammler“ ein exklusiv für die Leipziger Buchmesse konzipiertes Spiel an. Auf der Fantasy-Mission gilt es, sich an verschiedenen Messeständen mit Büchern zu beschäftigen, Rätsel zu lösen, und so „Zutaten“ freizuspielen und zu sammeln. Am Ende wartet ein Geschenk und eine große Verlosung von Hugendubel-Buchgutscheinen auf die jungen Teilnehmer. </w:t>
      </w:r>
    </w:p>
    <w:p w14:paraId="26282E8A" w14:textId="497E6F19" w:rsidR="007A2482" w:rsidRPr="00D153F8" w:rsidRDefault="007A2482" w:rsidP="00D153F8">
      <w:pPr>
        <w:spacing w:line="280" w:lineRule="atLeast"/>
        <w:jc w:val="both"/>
        <w:rPr>
          <w:rFonts w:ascii="Arial" w:hAnsi="Arial" w:cs="Arial"/>
          <w:i/>
          <w:sz w:val="22"/>
          <w:szCs w:val="22"/>
        </w:rPr>
      </w:pPr>
      <w:r w:rsidRPr="00D153F8">
        <w:rPr>
          <w:rFonts w:ascii="Arial" w:hAnsi="Arial" w:cs="Arial"/>
          <w:i/>
          <w:sz w:val="22"/>
          <w:szCs w:val="22"/>
        </w:rPr>
        <w:t xml:space="preserve">27. bis 30. April </w:t>
      </w:r>
      <w:r w:rsidRPr="00D153F8">
        <w:rPr>
          <w:rFonts w:ascii="Arial" w:hAnsi="Arial" w:cs="Arial"/>
          <w:bCs/>
          <w:i/>
          <w:sz w:val="22"/>
          <w:szCs w:val="22"/>
        </w:rPr>
        <w:t xml:space="preserve">| 10 bis 18 Uhr | </w:t>
      </w:r>
      <w:r w:rsidRPr="00281D19">
        <w:rPr>
          <w:rFonts w:ascii="Arial" w:hAnsi="Arial" w:cs="Arial"/>
          <w:bCs/>
          <w:i/>
          <w:sz w:val="22"/>
          <w:szCs w:val="22"/>
        </w:rPr>
        <w:t>Messebuchhandlung in Halle 3</w:t>
      </w:r>
      <w:r w:rsidR="00281D19" w:rsidRPr="00281D19">
        <w:rPr>
          <w:rFonts w:ascii="Arial" w:hAnsi="Arial" w:cs="Arial"/>
          <w:bCs/>
          <w:i/>
          <w:sz w:val="22"/>
          <w:szCs w:val="22"/>
        </w:rPr>
        <w:t>,</w:t>
      </w:r>
      <w:r w:rsidR="00281D19" w:rsidRPr="00281D19">
        <w:rPr>
          <w:rFonts w:ascii="Arial" w:hAnsi="Arial" w:cs="Arial"/>
          <w:i/>
          <w:sz w:val="22"/>
          <w:szCs w:val="22"/>
        </w:rPr>
        <w:t xml:space="preserve"> B601</w:t>
      </w:r>
      <w:r w:rsidR="00281D19">
        <w:rPr>
          <w:rFonts w:ascii="Arial" w:hAnsi="Arial" w:cs="Arial"/>
          <w:i/>
          <w:sz w:val="22"/>
          <w:szCs w:val="22"/>
        </w:rPr>
        <w:t>/</w:t>
      </w:r>
      <w:r w:rsidR="00281D19" w:rsidRPr="00281D19">
        <w:rPr>
          <w:rFonts w:ascii="Arial" w:hAnsi="Arial" w:cs="Arial"/>
          <w:i/>
          <w:sz w:val="22"/>
          <w:szCs w:val="22"/>
        </w:rPr>
        <w:t>C501</w:t>
      </w:r>
      <w:r w:rsidR="00281D19" w:rsidRPr="00281D19">
        <w:rPr>
          <w:rFonts w:ascii="Arial" w:hAnsi="Arial" w:cs="Arial"/>
          <w:bCs/>
          <w:i/>
          <w:sz w:val="22"/>
          <w:szCs w:val="22"/>
        </w:rPr>
        <w:t xml:space="preserve"> </w:t>
      </w:r>
      <w:r w:rsidRPr="00281D19">
        <w:rPr>
          <w:rFonts w:ascii="Arial" w:hAnsi="Arial" w:cs="Arial"/>
          <w:bCs/>
          <w:i/>
          <w:sz w:val="22"/>
          <w:szCs w:val="22"/>
        </w:rPr>
        <w:t xml:space="preserve">und </w:t>
      </w:r>
      <w:r w:rsidR="00281D19">
        <w:rPr>
          <w:rFonts w:ascii="Arial" w:hAnsi="Arial" w:cs="Arial"/>
          <w:bCs/>
          <w:i/>
          <w:sz w:val="22"/>
          <w:szCs w:val="22"/>
        </w:rPr>
        <w:t xml:space="preserve">Halle </w:t>
      </w:r>
      <w:r w:rsidRPr="00281D19">
        <w:rPr>
          <w:rFonts w:ascii="Arial" w:hAnsi="Arial" w:cs="Arial"/>
          <w:bCs/>
          <w:i/>
          <w:sz w:val="22"/>
          <w:szCs w:val="22"/>
        </w:rPr>
        <w:t>4</w:t>
      </w:r>
      <w:r w:rsidR="00281D19" w:rsidRPr="00281D19">
        <w:rPr>
          <w:rFonts w:ascii="Arial" w:hAnsi="Arial" w:cs="Arial"/>
          <w:bCs/>
          <w:i/>
          <w:sz w:val="22"/>
          <w:szCs w:val="22"/>
        </w:rPr>
        <w:t xml:space="preserve">, </w:t>
      </w:r>
      <w:r w:rsidR="00281D19" w:rsidRPr="00281D19">
        <w:rPr>
          <w:rFonts w:ascii="Arial" w:hAnsi="Arial" w:cs="Arial"/>
          <w:i/>
          <w:sz w:val="22"/>
          <w:szCs w:val="22"/>
        </w:rPr>
        <w:t>C500/D500</w:t>
      </w:r>
      <w:r w:rsidR="00D26CDF" w:rsidRPr="00281D19">
        <w:rPr>
          <w:rFonts w:ascii="Arial" w:hAnsi="Arial" w:cs="Arial"/>
          <w:bCs/>
          <w:i/>
          <w:sz w:val="22"/>
          <w:szCs w:val="22"/>
        </w:rPr>
        <w:t xml:space="preserve"> | </w:t>
      </w:r>
      <w:hyperlink r:id="rId20" w:history="1">
        <w:r w:rsidR="00D26CDF" w:rsidRPr="00281D19">
          <w:rPr>
            <w:rStyle w:val="Hyperlink"/>
            <w:rFonts w:ascii="Arial" w:hAnsi="Arial" w:cs="Arial"/>
            <w:bCs/>
            <w:i/>
            <w:sz w:val="22"/>
            <w:szCs w:val="22"/>
          </w:rPr>
          <w:t>Link</w:t>
        </w:r>
      </w:hyperlink>
    </w:p>
    <w:p w14:paraId="6E8E37D3" w14:textId="77777777" w:rsidR="007A2482" w:rsidRPr="00D153F8" w:rsidRDefault="007A2482" w:rsidP="00D153F8">
      <w:pPr>
        <w:spacing w:line="280" w:lineRule="atLeast"/>
        <w:jc w:val="both"/>
        <w:rPr>
          <w:rFonts w:ascii="Arial" w:hAnsi="Arial" w:cs="Arial"/>
          <w:b/>
          <w:sz w:val="22"/>
          <w:szCs w:val="22"/>
          <w:u w:val="single"/>
        </w:rPr>
      </w:pPr>
    </w:p>
    <w:p w14:paraId="610095BB" w14:textId="77777777" w:rsidR="007A2482" w:rsidRPr="00D153F8" w:rsidRDefault="007A2482" w:rsidP="00D153F8">
      <w:pPr>
        <w:spacing w:line="280" w:lineRule="atLeast"/>
        <w:jc w:val="both"/>
        <w:rPr>
          <w:rFonts w:ascii="Arial" w:hAnsi="Arial" w:cs="Arial"/>
          <w:b/>
          <w:sz w:val="22"/>
          <w:szCs w:val="22"/>
          <w:u w:val="single"/>
        </w:rPr>
      </w:pPr>
      <w:r w:rsidRPr="00D153F8">
        <w:rPr>
          <w:rFonts w:ascii="Arial" w:hAnsi="Arial" w:cs="Arial"/>
          <w:b/>
          <w:sz w:val="22"/>
          <w:szCs w:val="22"/>
          <w:u w:val="single"/>
        </w:rPr>
        <w:t>KOMMUNIKATION</w:t>
      </w:r>
    </w:p>
    <w:p w14:paraId="6E7D1F57" w14:textId="77777777" w:rsidR="009351FC" w:rsidRPr="00D153F8" w:rsidRDefault="009351FC" w:rsidP="00D153F8">
      <w:pPr>
        <w:spacing w:line="280" w:lineRule="atLeast"/>
        <w:jc w:val="both"/>
        <w:rPr>
          <w:rFonts w:ascii="Arial" w:hAnsi="Arial" w:cs="Arial"/>
          <w:b/>
          <w:sz w:val="22"/>
          <w:szCs w:val="22"/>
        </w:rPr>
      </w:pPr>
    </w:p>
    <w:p w14:paraId="512848D6" w14:textId="77777777" w:rsidR="003E76D7" w:rsidRPr="00D153F8" w:rsidRDefault="00E42756" w:rsidP="00D153F8">
      <w:pPr>
        <w:spacing w:line="280" w:lineRule="atLeast"/>
        <w:jc w:val="both"/>
        <w:rPr>
          <w:rFonts w:ascii="Arial" w:hAnsi="Arial" w:cs="Arial"/>
          <w:b/>
          <w:sz w:val="22"/>
          <w:szCs w:val="22"/>
        </w:rPr>
      </w:pPr>
      <w:proofErr w:type="spellStart"/>
      <w:r w:rsidRPr="00D153F8">
        <w:rPr>
          <w:rFonts w:ascii="Arial" w:hAnsi="Arial" w:cs="Arial"/>
          <w:b/>
          <w:sz w:val="22"/>
          <w:szCs w:val="22"/>
        </w:rPr>
        <w:t>b</w:t>
      </w:r>
      <w:r w:rsidR="0040374A" w:rsidRPr="00D153F8">
        <w:rPr>
          <w:rFonts w:ascii="Arial" w:hAnsi="Arial" w:cs="Arial"/>
          <w:b/>
          <w:sz w:val="22"/>
          <w:szCs w:val="22"/>
        </w:rPr>
        <w:t>uchmesse</w:t>
      </w:r>
      <w:proofErr w:type="spellEnd"/>
      <w:r w:rsidR="0040374A" w:rsidRPr="00D153F8">
        <w:rPr>
          <w:rFonts w:ascii="Arial" w:hAnsi="Arial" w:cs="Arial"/>
          <w:b/>
          <w:sz w:val="22"/>
          <w:szCs w:val="22"/>
        </w:rPr>
        <w:t xml:space="preserve"> ON AIR</w:t>
      </w:r>
    </w:p>
    <w:p w14:paraId="117F19E1" w14:textId="77777777" w:rsidR="003E76D7" w:rsidRPr="00D153F8" w:rsidRDefault="00C543F2" w:rsidP="00D153F8">
      <w:pPr>
        <w:spacing w:line="280" w:lineRule="atLeast"/>
        <w:jc w:val="both"/>
        <w:rPr>
          <w:rFonts w:ascii="Arial" w:hAnsi="Arial" w:cs="Arial"/>
          <w:sz w:val="22"/>
          <w:szCs w:val="22"/>
        </w:rPr>
      </w:pPr>
      <w:r w:rsidRPr="00D153F8">
        <w:rPr>
          <w:rFonts w:ascii="Arial" w:hAnsi="Arial" w:cs="Arial"/>
          <w:sz w:val="22"/>
          <w:szCs w:val="22"/>
        </w:rPr>
        <w:t xml:space="preserve">Für alle, die nicht bei der Leipziger Buchmesse dabei sein können, gibt es erstmals den Stream </w:t>
      </w:r>
      <w:proofErr w:type="spellStart"/>
      <w:r w:rsidRPr="00D153F8">
        <w:rPr>
          <w:rFonts w:ascii="Arial" w:hAnsi="Arial" w:cs="Arial"/>
          <w:sz w:val="22"/>
          <w:szCs w:val="22"/>
        </w:rPr>
        <w:t>buchmesse</w:t>
      </w:r>
      <w:proofErr w:type="spellEnd"/>
      <w:r w:rsidRPr="00D153F8">
        <w:rPr>
          <w:rFonts w:ascii="Arial" w:hAnsi="Arial" w:cs="Arial"/>
          <w:sz w:val="22"/>
          <w:szCs w:val="22"/>
        </w:rPr>
        <w:t xml:space="preserve"> ON AIR. Im Netz sowie auf einer Leinwand auf dem Leipziger Marktplatz werden hier ausgewählte Veranstaltungen gezeigt sowie in kurzen Beiträgen live von der Buchmesse berichtet. </w:t>
      </w:r>
    </w:p>
    <w:p w14:paraId="541081F0" w14:textId="4CAA61EA" w:rsidR="00C44F0E" w:rsidRPr="00D153F8" w:rsidRDefault="003E76D7" w:rsidP="00D153F8">
      <w:pPr>
        <w:spacing w:line="280" w:lineRule="atLeast"/>
        <w:jc w:val="both"/>
        <w:rPr>
          <w:rFonts w:ascii="Arial" w:hAnsi="Arial" w:cs="Arial"/>
          <w:bCs/>
          <w:i/>
          <w:sz w:val="22"/>
          <w:szCs w:val="22"/>
        </w:rPr>
      </w:pPr>
      <w:r w:rsidRPr="00D153F8">
        <w:rPr>
          <w:rFonts w:ascii="Arial" w:hAnsi="Arial" w:cs="Arial"/>
          <w:bCs/>
          <w:i/>
          <w:sz w:val="22"/>
          <w:szCs w:val="22"/>
        </w:rPr>
        <w:t>2</w:t>
      </w:r>
      <w:r w:rsidR="004165F7" w:rsidRPr="00D153F8">
        <w:rPr>
          <w:rFonts w:ascii="Arial" w:hAnsi="Arial" w:cs="Arial"/>
          <w:bCs/>
          <w:i/>
          <w:sz w:val="22"/>
          <w:szCs w:val="22"/>
        </w:rPr>
        <w:t>6</w:t>
      </w:r>
      <w:r w:rsidRPr="00D153F8">
        <w:rPr>
          <w:rFonts w:ascii="Arial" w:hAnsi="Arial" w:cs="Arial"/>
          <w:bCs/>
          <w:i/>
          <w:sz w:val="22"/>
          <w:szCs w:val="22"/>
        </w:rPr>
        <w:t xml:space="preserve">. bis </w:t>
      </w:r>
      <w:r w:rsidR="004165F7" w:rsidRPr="00D153F8">
        <w:rPr>
          <w:rFonts w:ascii="Arial" w:hAnsi="Arial" w:cs="Arial"/>
          <w:bCs/>
          <w:i/>
          <w:sz w:val="22"/>
          <w:szCs w:val="22"/>
        </w:rPr>
        <w:t>30</w:t>
      </w:r>
      <w:r w:rsidRPr="00D153F8">
        <w:rPr>
          <w:rFonts w:ascii="Arial" w:hAnsi="Arial" w:cs="Arial"/>
          <w:bCs/>
          <w:i/>
          <w:sz w:val="22"/>
          <w:szCs w:val="22"/>
        </w:rPr>
        <w:t xml:space="preserve">. </w:t>
      </w:r>
      <w:r w:rsidR="004165F7" w:rsidRPr="00D153F8">
        <w:rPr>
          <w:rFonts w:ascii="Arial" w:hAnsi="Arial" w:cs="Arial"/>
          <w:bCs/>
          <w:i/>
          <w:sz w:val="22"/>
          <w:szCs w:val="22"/>
        </w:rPr>
        <w:t>April</w:t>
      </w:r>
      <w:r w:rsidRPr="00D153F8">
        <w:rPr>
          <w:rFonts w:ascii="Arial" w:hAnsi="Arial" w:cs="Arial"/>
          <w:bCs/>
          <w:i/>
          <w:sz w:val="22"/>
          <w:szCs w:val="22"/>
        </w:rPr>
        <w:t xml:space="preserve"> |</w:t>
      </w:r>
      <w:r w:rsidR="00C543F2" w:rsidRPr="00D153F8">
        <w:rPr>
          <w:rFonts w:ascii="Arial" w:hAnsi="Arial" w:cs="Arial"/>
          <w:bCs/>
          <w:i/>
          <w:sz w:val="22"/>
          <w:szCs w:val="22"/>
        </w:rPr>
        <w:t xml:space="preserve"> </w:t>
      </w:r>
      <w:r w:rsidR="007A2482" w:rsidRPr="00D153F8">
        <w:rPr>
          <w:rFonts w:ascii="Arial" w:hAnsi="Arial" w:cs="Arial"/>
          <w:bCs/>
          <w:i/>
          <w:sz w:val="22"/>
          <w:szCs w:val="22"/>
        </w:rPr>
        <w:t xml:space="preserve">Startseite </w:t>
      </w:r>
      <w:r w:rsidR="007A2482" w:rsidRPr="00D26CDF">
        <w:rPr>
          <w:rFonts w:ascii="Arial" w:hAnsi="Arial" w:cs="Arial"/>
          <w:bCs/>
          <w:i/>
          <w:sz w:val="22"/>
          <w:szCs w:val="22"/>
        </w:rPr>
        <w:t>www.leipziger-buchmesse.de</w:t>
      </w:r>
      <w:r w:rsidR="00C543F2" w:rsidRPr="00D153F8">
        <w:rPr>
          <w:rFonts w:ascii="Arial" w:hAnsi="Arial" w:cs="Arial"/>
          <w:bCs/>
          <w:i/>
          <w:sz w:val="22"/>
          <w:szCs w:val="22"/>
        </w:rPr>
        <w:t xml:space="preserve"> |</w:t>
      </w:r>
      <w:r w:rsidR="00F64A73" w:rsidRPr="00D153F8">
        <w:rPr>
          <w:rFonts w:ascii="Arial" w:hAnsi="Arial" w:cs="Arial"/>
          <w:bCs/>
          <w:i/>
          <w:sz w:val="22"/>
          <w:szCs w:val="22"/>
        </w:rPr>
        <w:t xml:space="preserve"> LED-Wand auf dem Leipziger Marktplatz</w:t>
      </w:r>
      <w:r w:rsidR="00F6315B" w:rsidRPr="00D153F8">
        <w:rPr>
          <w:rFonts w:ascii="Arial" w:hAnsi="Arial" w:cs="Arial"/>
          <w:bCs/>
          <w:i/>
          <w:sz w:val="22"/>
          <w:szCs w:val="22"/>
        </w:rPr>
        <w:t xml:space="preserve">  </w:t>
      </w:r>
    </w:p>
    <w:p w14:paraId="1855ACAE" w14:textId="77777777" w:rsidR="007A2482" w:rsidRPr="00D153F8" w:rsidRDefault="007A2482" w:rsidP="00D153F8">
      <w:pPr>
        <w:spacing w:line="280" w:lineRule="atLeast"/>
        <w:jc w:val="both"/>
        <w:rPr>
          <w:rFonts w:ascii="Arial" w:hAnsi="Arial" w:cs="Arial"/>
          <w:b/>
          <w:bCs/>
          <w:sz w:val="22"/>
          <w:szCs w:val="22"/>
          <w:u w:val="single"/>
        </w:rPr>
      </w:pPr>
    </w:p>
    <w:p w14:paraId="29CE568B" w14:textId="77777777" w:rsidR="007A2482" w:rsidRPr="00D153F8" w:rsidRDefault="007A2482" w:rsidP="00D153F8">
      <w:pPr>
        <w:spacing w:line="280" w:lineRule="atLeast"/>
        <w:jc w:val="both"/>
        <w:rPr>
          <w:rFonts w:ascii="Arial" w:hAnsi="Arial" w:cs="Arial"/>
          <w:b/>
          <w:bCs/>
          <w:sz w:val="22"/>
          <w:szCs w:val="22"/>
          <w:u w:val="single"/>
        </w:rPr>
      </w:pPr>
      <w:r w:rsidRPr="00D153F8">
        <w:rPr>
          <w:rFonts w:ascii="Arial" w:hAnsi="Arial" w:cs="Arial"/>
          <w:b/>
          <w:bCs/>
          <w:sz w:val="22"/>
          <w:szCs w:val="22"/>
          <w:u w:val="single"/>
        </w:rPr>
        <w:t>ORGANISATORISCHES</w:t>
      </w:r>
    </w:p>
    <w:p w14:paraId="6BDAE956" w14:textId="77777777" w:rsidR="007A2482" w:rsidRPr="00D153F8" w:rsidRDefault="007A2482" w:rsidP="00D153F8">
      <w:pPr>
        <w:spacing w:line="280" w:lineRule="atLeast"/>
        <w:jc w:val="both"/>
        <w:rPr>
          <w:rFonts w:ascii="Arial" w:hAnsi="Arial" w:cs="Arial"/>
          <w:color w:val="FF0000"/>
          <w:sz w:val="22"/>
          <w:szCs w:val="22"/>
        </w:rPr>
      </w:pPr>
    </w:p>
    <w:p w14:paraId="48367616" w14:textId="77777777" w:rsidR="007A2482" w:rsidRPr="00D153F8" w:rsidRDefault="007A2482" w:rsidP="00D153F8">
      <w:pPr>
        <w:spacing w:line="280" w:lineRule="atLeast"/>
        <w:jc w:val="both"/>
        <w:rPr>
          <w:rFonts w:ascii="Arial" w:hAnsi="Arial" w:cs="Arial"/>
          <w:b/>
          <w:bCs/>
          <w:sz w:val="22"/>
          <w:szCs w:val="22"/>
        </w:rPr>
      </w:pPr>
      <w:r w:rsidRPr="00D153F8">
        <w:rPr>
          <w:rFonts w:ascii="Arial" w:hAnsi="Arial" w:cs="Arial"/>
          <w:b/>
          <w:bCs/>
          <w:sz w:val="22"/>
          <w:szCs w:val="22"/>
        </w:rPr>
        <w:t>Neues Hallenkonzept</w:t>
      </w:r>
    </w:p>
    <w:p w14:paraId="6C5D0EEB" w14:textId="79BD0A0D" w:rsidR="007A2482" w:rsidRDefault="007A2482" w:rsidP="00D153F8">
      <w:pPr>
        <w:spacing w:line="280" w:lineRule="atLeast"/>
        <w:jc w:val="both"/>
        <w:rPr>
          <w:rFonts w:ascii="Arial" w:hAnsi="Arial" w:cs="Arial"/>
          <w:bCs/>
          <w:sz w:val="22"/>
          <w:szCs w:val="22"/>
        </w:rPr>
      </w:pPr>
      <w:r w:rsidRPr="00D153F8">
        <w:rPr>
          <w:rFonts w:ascii="Arial" w:hAnsi="Arial" w:cs="Arial"/>
          <w:bCs/>
          <w:sz w:val="22"/>
          <w:szCs w:val="22"/>
        </w:rPr>
        <w:t>Das Hallenkonzept der Leipziger Buchmesse und Manga-Comic-</w:t>
      </w:r>
      <w:proofErr w:type="spellStart"/>
      <w:r w:rsidRPr="00D153F8">
        <w:rPr>
          <w:rFonts w:ascii="Arial" w:hAnsi="Arial" w:cs="Arial"/>
          <w:bCs/>
          <w:sz w:val="22"/>
          <w:szCs w:val="22"/>
        </w:rPr>
        <w:t>Con</w:t>
      </w:r>
      <w:proofErr w:type="spellEnd"/>
      <w:r w:rsidRPr="00D153F8">
        <w:rPr>
          <w:rFonts w:ascii="Arial" w:hAnsi="Arial" w:cs="Arial"/>
          <w:bCs/>
          <w:sz w:val="22"/>
          <w:szCs w:val="22"/>
        </w:rPr>
        <w:t xml:space="preserve"> wurde in diesem Jahr </w:t>
      </w:r>
      <w:r w:rsidRPr="00E035F7">
        <w:rPr>
          <w:rFonts w:ascii="Arial" w:hAnsi="Arial" w:cs="Arial"/>
          <w:bCs/>
          <w:sz w:val="22"/>
          <w:szCs w:val="22"/>
        </w:rPr>
        <w:t>angepasst. Erstmals weitet sich die Manga-Comic-</w:t>
      </w:r>
      <w:proofErr w:type="spellStart"/>
      <w:r w:rsidRPr="00E035F7">
        <w:rPr>
          <w:rFonts w:ascii="Arial" w:hAnsi="Arial" w:cs="Arial"/>
          <w:bCs/>
          <w:sz w:val="22"/>
          <w:szCs w:val="22"/>
        </w:rPr>
        <w:t>Con</w:t>
      </w:r>
      <w:proofErr w:type="spellEnd"/>
      <w:r w:rsidRPr="00E035F7">
        <w:rPr>
          <w:rFonts w:ascii="Arial" w:hAnsi="Arial" w:cs="Arial"/>
          <w:bCs/>
          <w:sz w:val="22"/>
          <w:szCs w:val="22"/>
        </w:rPr>
        <w:t xml:space="preserve"> von Halle 1 zusätzlich in Halle 3 aus. Hier sind auch die Kinder- und Jugendangebote platziert. Halle 2</w:t>
      </w:r>
      <w:r w:rsidR="00CD2AB5" w:rsidRPr="00E035F7">
        <w:rPr>
          <w:rFonts w:ascii="Arial" w:hAnsi="Arial" w:cs="Arial"/>
          <w:bCs/>
          <w:sz w:val="22"/>
          <w:szCs w:val="22"/>
        </w:rPr>
        <w:t xml:space="preserve"> umfasst neben Belletristik/Sachbuch</w:t>
      </w:r>
      <w:r w:rsidRPr="00E035F7">
        <w:rPr>
          <w:rFonts w:ascii="Arial" w:hAnsi="Arial" w:cs="Arial"/>
          <w:bCs/>
          <w:sz w:val="22"/>
          <w:szCs w:val="22"/>
        </w:rPr>
        <w:t xml:space="preserve"> die Bereiche Wissenschaft und Bildung</w:t>
      </w:r>
      <w:r w:rsidR="0060226E" w:rsidRPr="00E035F7">
        <w:rPr>
          <w:rFonts w:ascii="Arial" w:hAnsi="Arial" w:cs="Arial"/>
          <w:bCs/>
          <w:sz w:val="22"/>
          <w:szCs w:val="22"/>
        </w:rPr>
        <w:t>, Grafik und Buchkunst sowie Reisebuch</w:t>
      </w:r>
      <w:r w:rsidRPr="00E035F7">
        <w:rPr>
          <w:rFonts w:ascii="Arial" w:hAnsi="Arial" w:cs="Arial"/>
          <w:bCs/>
          <w:sz w:val="22"/>
          <w:szCs w:val="22"/>
        </w:rPr>
        <w:t>. In H</w:t>
      </w:r>
      <w:r w:rsidRPr="00D153F8">
        <w:rPr>
          <w:rFonts w:ascii="Arial" w:hAnsi="Arial" w:cs="Arial"/>
          <w:bCs/>
          <w:sz w:val="22"/>
          <w:szCs w:val="22"/>
        </w:rPr>
        <w:t>alle 4 fin</w:t>
      </w:r>
      <w:r w:rsidR="0060226E">
        <w:rPr>
          <w:rFonts w:ascii="Arial" w:hAnsi="Arial" w:cs="Arial"/>
          <w:bCs/>
          <w:sz w:val="22"/>
          <w:szCs w:val="22"/>
        </w:rPr>
        <w:t>d</w:t>
      </w:r>
      <w:r w:rsidRPr="00D153F8">
        <w:rPr>
          <w:rFonts w:ascii="Arial" w:hAnsi="Arial" w:cs="Arial"/>
          <w:bCs/>
          <w:sz w:val="22"/>
          <w:szCs w:val="22"/>
        </w:rPr>
        <w:t xml:space="preserve">en sich die internationalen </w:t>
      </w:r>
      <w:proofErr w:type="spellStart"/>
      <w:r w:rsidRPr="00D153F8">
        <w:rPr>
          <w:rFonts w:ascii="Arial" w:hAnsi="Arial" w:cs="Arial"/>
          <w:bCs/>
          <w:sz w:val="22"/>
          <w:szCs w:val="22"/>
        </w:rPr>
        <w:t>Aussteller:innen</w:t>
      </w:r>
      <w:proofErr w:type="spellEnd"/>
      <w:r w:rsidR="0060226E">
        <w:rPr>
          <w:rFonts w:ascii="Arial" w:hAnsi="Arial" w:cs="Arial"/>
          <w:bCs/>
          <w:sz w:val="22"/>
          <w:szCs w:val="22"/>
        </w:rPr>
        <w:t xml:space="preserve"> sowie Musik</w:t>
      </w:r>
      <w:r w:rsidRPr="00D153F8">
        <w:rPr>
          <w:rFonts w:ascii="Arial" w:hAnsi="Arial" w:cs="Arial"/>
          <w:bCs/>
          <w:sz w:val="22"/>
          <w:szCs w:val="22"/>
        </w:rPr>
        <w:t>.</w:t>
      </w:r>
      <w:r w:rsidR="0060226E">
        <w:rPr>
          <w:rFonts w:ascii="Arial" w:hAnsi="Arial" w:cs="Arial"/>
          <w:bCs/>
          <w:sz w:val="22"/>
          <w:szCs w:val="22"/>
        </w:rPr>
        <w:t xml:space="preserve"> Halle 5 </w:t>
      </w:r>
      <w:r w:rsidR="00C079B5">
        <w:rPr>
          <w:rFonts w:ascii="Arial" w:hAnsi="Arial" w:cs="Arial"/>
          <w:bCs/>
          <w:sz w:val="22"/>
          <w:szCs w:val="22"/>
        </w:rPr>
        <w:t xml:space="preserve">beherbergt den Bereich </w:t>
      </w:r>
      <w:proofErr w:type="spellStart"/>
      <w:r w:rsidR="00C079B5">
        <w:rPr>
          <w:rFonts w:ascii="Arial" w:hAnsi="Arial" w:cs="Arial"/>
          <w:bCs/>
          <w:sz w:val="22"/>
          <w:szCs w:val="22"/>
        </w:rPr>
        <w:t>autoren@leipzig</w:t>
      </w:r>
      <w:proofErr w:type="spellEnd"/>
      <w:r w:rsidR="00C079B5">
        <w:rPr>
          <w:rFonts w:ascii="Arial" w:hAnsi="Arial" w:cs="Arial"/>
          <w:bCs/>
          <w:sz w:val="22"/>
          <w:szCs w:val="22"/>
        </w:rPr>
        <w:t xml:space="preserve"> und Kunstbuch.</w:t>
      </w:r>
      <w:r w:rsidRPr="00D153F8">
        <w:rPr>
          <w:rFonts w:ascii="Arial" w:hAnsi="Arial" w:cs="Arial"/>
          <w:bCs/>
          <w:sz w:val="22"/>
          <w:szCs w:val="22"/>
        </w:rPr>
        <w:t xml:space="preserve"> </w:t>
      </w:r>
      <w:r w:rsidR="00C079B5">
        <w:rPr>
          <w:rFonts w:ascii="Arial" w:hAnsi="Arial" w:cs="Arial"/>
          <w:bCs/>
          <w:sz w:val="22"/>
          <w:szCs w:val="22"/>
        </w:rPr>
        <w:t xml:space="preserve">Aussteller von </w:t>
      </w:r>
      <w:r w:rsidRPr="00D153F8">
        <w:rPr>
          <w:rFonts w:ascii="Arial" w:hAnsi="Arial" w:cs="Arial"/>
          <w:bCs/>
          <w:sz w:val="22"/>
          <w:szCs w:val="22"/>
        </w:rPr>
        <w:t>Belletristik</w:t>
      </w:r>
      <w:r w:rsidR="00C079B5">
        <w:rPr>
          <w:rFonts w:ascii="Arial" w:hAnsi="Arial" w:cs="Arial"/>
          <w:bCs/>
          <w:sz w:val="22"/>
          <w:szCs w:val="22"/>
        </w:rPr>
        <w:t xml:space="preserve"> und</w:t>
      </w:r>
      <w:r w:rsidRPr="00D153F8">
        <w:rPr>
          <w:rFonts w:ascii="Arial" w:hAnsi="Arial" w:cs="Arial"/>
          <w:bCs/>
          <w:sz w:val="22"/>
          <w:szCs w:val="22"/>
        </w:rPr>
        <w:t xml:space="preserve"> Sachbuch/Essayistik sind in allen Hallen zu finden. </w:t>
      </w:r>
    </w:p>
    <w:p w14:paraId="5F33E78A" w14:textId="46FAB7A1" w:rsidR="00C079B5" w:rsidRPr="00C079B5" w:rsidRDefault="00C079B5" w:rsidP="00D153F8">
      <w:pPr>
        <w:spacing w:line="280" w:lineRule="atLeast"/>
        <w:jc w:val="both"/>
        <w:rPr>
          <w:rFonts w:ascii="Arial" w:hAnsi="Arial" w:cs="Arial"/>
          <w:bCs/>
          <w:i/>
          <w:sz w:val="22"/>
          <w:szCs w:val="22"/>
        </w:rPr>
      </w:pPr>
      <w:r w:rsidRPr="00C079B5">
        <w:rPr>
          <w:rFonts w:ascii="Arial" w:hAnsi="Arial" w:cs="Arial"/>
          <w:bCs/>
          <w:i/>
          <w:sz w:val="22"/>
          <w:szCs w:val="22"/>
        </w:rPr>
        <w:t xml:space="preserve">Überblick über die Hallenaufteilung: </w:t>
      </w:r>
      <w:hyperlink r:id="rId21" w:history="1">
        <w:r w:rsidRPr="00C079B5">
          <w:rPr>
            <w:rStyle w:val="Hyperlink"/>
            <w:rFonts w:ascii="Arial" w:hAnsi="Arial" w:cs="Arial"/>
            <w:bCs/>
            <w:i/>
            <w:sz w:val="22"/>
            <w:szCs w:val="22"/>
          </w:rPr>
          <w:t>Link</w:t>
        </w:r>
      </w:hyperlink>
    </w:p>
    <w:p w14:paraId="491240E9" w14:textId="77777777" w:rsidR="007A2482" w:rsidRPr="00D153F8" w:rsidRDefault="007A2482" w:rsidP="00D153F8">
      <w:pPr>
        <w:spacing w:line="280" w:lineRule="atLeast"/>
        <w:jc w:val="both"/>
        <w:rPr>
          <w:rFonts w:ascii="Arial" w:hAnsi="Arial" w:cs="Arial"/>
          <w:b/>
          <w:bCs/>
          <w:sz w:val="22"/>
          <w:szCs w:val="22"/>
        </w:rPr>
      </w:pPr>
    </w:p>
    <w:p w14:paraId="5C510814" w14:textId="77777777" w:rsidR="0057595E" w:rsidRPr="00D153F8" w:rsidRDefault="0057595E" w:rsidP="00D153F8">
      <w:pPr>
        <w:spacing w:line="280" w:lineRule="atLeast"/>
        <w:jc w:val="both"/>
        <w:rPr>
          <w:rFonts w:ascii="Arial" w:hAnsi="Arial" w:cs="Arial"/>
          <w:b/>
          <w:bCs/>
          <w:sz w:val="22"/>
          <w:szCs w:val="22"/>
        </w:rPr>
      </w:pPr>
      <w:r w:rsidRPr="00D153F8">
        <w:rPr>
          <w:rFonts w:ascii="Arial" w:hAnsi="Arial" w:cs="Arial"/>
          <w:b/>
          <w:bCs/>
          <w:sz w:val="22"/>
          <w:szCs w:val="22"/>
        </w:rPr>
        <w:t xml:space="preserve">Mobile </w:t>
      </w:r>
      <w:proofErr w:type="spellStart"/>
      <w:r w:rsidRPr="00D153F8">
        <w:rPr>
          <w:rFonts w:ascii="Arial" w:hAnsi="Arial" w:cs="Arial"/>
          <w:b/>
          <w:bCs/>
          <w:sz w:val="22"/>
          <w:szCs w:val="22"/>
        </w:rPr>
        <w:t>Gebärdensprachdolmetscher:innen</w:t>
      </w:r>
      <w:proofErr w:type="spellEnd"/>
      <w:r w:rsidRPr="00D153F8">
        <w:rPr>
          <w:rFonts w:ascii="Arial" w:hAnsi="Arial" w:cs="Arial"/>
          <w:b/>
          <w:bCs/>
          <w:sz w:val="22"/>
          <w:szCs w:val="22"/>
        </w:rPr>
        <w:t xml:space="preserve"> </w:t>
      </w:r>
    </w:p>
    <w:p w14:paraId="2BAFD483" w14:textId="77777777" w:rsidR="00477BC2" w:rsidRPr="00D153F8" w:rsidRDefault="00477BC2" w:rsidP="00D153F8">
      <w:pPr>
        <w:spacing w:line="280" w:lineRule="atLeast"/>
        <w:jc w:val="both"/>
        <w:rPr>
          <w:rFonts w:ascii="Arial" w:hAnsi="Arial" w:cs="Arial"/>
          <w:sz w:val="22"/>
          <w:szCs w:val="22"/>
        </w:rPr>
      </w:pPr>
      <w:r w:rsidRPr="00D153F8">
        <w:rPr>
          <w:rFonts w:ascii="Arial" w:hAnsi="Arial" w:cs="Arial"/>
          <w:sz w:val="22"/>
          <w:szCs w:val="22"/>
        </w:rPr>
        <w:t xml:space="preserve">Statt wie bisher einzelne ausgewählte Veranstaltungen zu dolmetschen, </w:t>
      </w:r>
      <w:r w:rsidR="000110BE" w:rsidRPr="00D153F8">
        <w:rPr>
          <w:rFonts w:ascii="Arial" w:hAnsi="Arial" w:cs="Arial"/>
          <w:sz w:val="22"/>
          <w:szCs w:val="22"/>
        </w:rPr>
        <w:t xml:space="preserve">setzt die Leipziger Buchmesse in diesem Jahr bewusst auf ein flexibles Angebot, um </w:t>
      </w:r>
      <w:r w:rsidR="007A2482" w:rsidRPr="00D153F8">
        <w:rPr>
          <w:rFonts w:ascii="Arial" w:hAnsi="Arial" w:cs="Arial"/>
          <w:sz w:val="22"/>
          <w:szCs w:val="22"/>
        </w:rPr>
        <w:t xml:space="preserve">tauben </w:t>
      </w:r>
      <w:r w:rsidR="000110BE" w:rsidRPr="00D153F8">
        <w:rPr>
          <w:rFonts w:ascii="Arial" w:hAnsi="Arial" w:cs="Arial"/>
          <w:sz w:val="22"/>
          <w:szCs w:val="22"/>
        </w:rPr>
        <w:t xml:space="preserve">Menschen einen größtmöglichen Service zu bieten. </w:t>
      </w:r>
      <w:r w:rsidR="0021629A" w:rsidRPr="00D153F8">
        <w:rPr>
          <w:rFonts w:ascii="Arial" w:hAnsi="Arial" w:cs="Arial"/>
          <w:sz w:val="22"/>
          <w:szCs w:val="22"/>
        </w:rPr>
        <w:t>Erstmals stehen</w:t>
      </w:r>
      <w:r w:rsidR="000110BE" w:rsidRPr="00D153F8">
        <w:rPr>
          <w:rFonts w:ascii="Arial" w:hAnsi="Arial" w:cs="Arial"/>
          <w:sz w:val="22"/>
          <w:szCs w:val="22"/>
        </w:rPr>
        <w:t xml:space="preserve"> mobile </w:t>
      </w:r>
      <w:proofErr w:type="spellStart"/>
      <w:r w:rsidR="000110BE" w:rsidRPr="00D153F8">
        <w:rPr>
          <w:rFonts w:ascii="Arial" w:hAnsi="Arial" w:cs="Arial"/>
          <w:sz w:val="22"/>
          <w:szCs w:val="22"/>
        </w:rPr>
        <w:t>D</w:t>
      </w:r>
      <w:r w:rsidRPr="00D153F8">
        <w:rPr>
          <w:rFonts w:ascii="Arial" w:hAnsi="Arial" w:cs="Arial"/>
          <w:sz w:val="22"/>
          <w:szCs w:val="22"/>
        </w:rPr>
        <w:t>olmetscher:innen</w:t>
      </w:r>
      <w:proofErr w:type="spellEnd"/>
      <w:r w:rsidRPr="00D153F8">
        <w:rPr>
          <w:rFonts w:ascii="Arial" w:hAnsi="Arial" w:cs="Arial"/>
          <w:sz w:val="22"/>
          <w:szCs w:val="22"/>
        </w:rPr>
        <w:t xml:space="preserve"> deutsche</w:t>
      </w:r>
      <w:r w:rsidR="00C5180B" w:rsidRPr="00D153F8">
        <w:rPr>
          <w:rFonts w:ascii="Arial" w:hAnsi="Arial" w:cs="Arial"/>
          <w:sz w:val="22"/>
          <w:szCs w:val="22"/>
        </w:rPr>
        <w:t>r</w:t>
      </w:r>
      <w:r w:rsidRPr="00D153F8">
        <w:rPr>
          <w:rFonts w:ascii="Arial" w:hAnsi="Arial" w:cs="Arial"/>
          <w:sz w:val="22"/>
          <w:szCs w:val="22"/>
        </w:rPr>
        <w:t xml:space="preserve"> Gebärdensprache für individuelle Messebesuche zur Verfügung. Die </w:t>
      </w:r>
      <w:proofErr w:type="spellStart"/>
      <w:r w:rsidRPr="00D153F8">
        <w:rPr>
          <w:rFonts w:ascii="Arial" w:hAnsi="Arial" w:cs="Arial"/>
          <w:sz w:val="22"/>
          <w:szCs w:val="22"/>
        </w:rPr>
        <w:t>Dolmetscher:innen</w:t>
      </w:r>
      <w:proofErr w:type="spellEnd"/>
      <w:r w:rsidRPr="00D153F8">
        <w:rPr>
          <w:rFonts w:ascii="Arial" w:hAnsi="Arial" w:cs="Arial"/>
          <w:sz w:val="22"/>
          <w:szCs w:val="22"/>
        </w:rPr>
        <w:t xml:space="preserve"> begleiten </w:t>
      </w:r>
      <w:proofErr w:type="spellStart"/>
      <w:r w:rsidRPr="00D153F8">
        <w:rPr>
          <w:rFonts w:ascii="Arial" w:hAnsi="Arial" w:cs="Arial"/>
          <w:sz w:val="22"/>
          <w:szCs w:val="22"/>
        </w:rPr>
        <w:t>Besucher:innen</w:t>
      </w:r>
      <w:proofErr w:type="spellEnd"/>
      <w:r w:rsidRPr="00D153F8">
        <w:rPr>
          <w:rFonts w:ascii="Arial" w:hAnsi="Arial" w:cs="Arial"/>
          <w:sz w:val="22"/>
          <w:szCs w:val="22"/>
        </w:rPr>
        <w:t xml:space="preserve"> zu gewünschten Veranstaltungen oder auch beim Gang über die Messe. Auf diese Weise soll der barrierefreie Zugang zu allen Angeboten weiter verbessert werden. </w:t>
      </w:r>
    </w:p>
    <w:p w14:paraId="137878FD" w14:textId="47BFCC43" w:rsidR="007A2482" w:rsidRPr="00D153F8" w:rsidRDefault="00264886" w:rsidP="00D153F8">
      <w:pPr>
        <w:spacing w:line="280" w:lineRule="atLeast"/>
        <w:jc w:val="both"/>
        <w:rPr>
          <w:rFonts w:ascii="Arial" w:hAnsi="Arial" w:cs="Arial"/>
          <w:i/>
          <w:sz w:val="22"/>
          <w:szCs w:val="22"/>
        </w:rPr>
      </w:pPr>
      <w:r w:rsidRPr="00D153F8">
        <w:rPr>
          <w:rFonts w:ascii="Arial" w:hAnsi="Arial" w:cs="Arial"/>
          <w:i/>
          <w:sz w:val="22"/>
          <w:szCs w:val="22"/>
        </w:rPr>
        <w:t xml:space="preserve">Verfügbar an allen Messetagen </w:t>
      </w:r>
      <w:r w:rsidR="00D153F8" w:rsidRPr="00D153F8">
        <w:rPr>
          <w:rFonts w:ascii="Arial" w:hAnsi="Arial" w:cs="Arial"/>
          <w:i/>
          <w:sz w:val="22"/>
          <w:szCs w:val="22"/>
        </w:rPr>
        <w:t xml:space="preserve">für je 1 Stunde </w:t>
      </w:r>
      <w:r w:rsidRPr="00D153F8">
        <w:rPr>
          <w:rFonts w:ascii="Arial" w:hAnsi="Arial" w:cs="Arial"/>
          <w:i/>
          <w:sz w:val="22"/>
          <w:szCs w:val="22"/>
        </w:rPr>
        <w:t xml:space="preserve">von 10:00 bis 18:00 Uhr und Sonntag von 10:00 bis 17:00 Uhr </w:t>
      </w:r>
      <w:r w:rsidR="00D153F8" w:rsidRPr="00D153F8">
        <w:rPr>
          <w:rFonts w:ascii="Arial" w:hAnsi="Arial" w:cs="Arial"/>
          <w:bCs/>
          <w:i/>
          <w:sz w:val="22"/>
          <w:szCs w:val="22"/>
        </w:rPr>
        <w:t xml:space="preserve">| </w:t>
      </w:r>
      <w:r w:rsidR="007A2482" w:rsidRPr="00D153F8">
        <w:rPr>
          <w:rFonts w:ascii="Arial" w:hAnsi="Arial" w:cs="Arial"/>
          <w:bCs/>
          <w:i/>
          <w:sz w:val="22"/>
          <w:szCs w:val="22"/>
        </w:rPr>
        <w:t xml:space="preserve">Anmeldung unter </w:t>
      </w:r>
      <w:r w:rsidR="007A2482" w:rsidRPr="00D26CDF">
        <w:rPr>
          <w:rFonts w:ascii="Arial" w:hAnsi="Arial" w:cs="Arial"/>
          <w:bCs/>
          <w:i/>
          <w:sz w:val="22"/>
          <w:szCs w:val="22"/>
        </w:rPr>
        <w:t>willkommen@leipziger-buchmesse.de</w:t>
      </w:r>
      <w:r w:rsidR="007A2482" w:rsidRPr="00D153F8">
        <w:rPr>
          <w:rFonts w:ascii="Arial" w:hAnsi="Arial" w:cs="Arial"/>
          <w:bCs/>
          <w:i/>
          <w:sz w:val="22"/>
          <w:szCs w:val="22"/>
        </w:rPr>
        <w:t xml:space="preserve"> oder vor Ort (Glashalle, Raum neben dem Messeshop)</w:t>
      </w:r>
    </w:p>
    <w:p w14:paraId="0FC63BC2" w14:textId="77777777" w:rsidR="007A2482" w:rsidRPr="00D153F8" w:rsidRDefault="007A2482" w:rsidP="00D153F8">
      <w:pPr>
        <w:spacing w:line="280" w:lineRule="atLeast"/>
        <w:jc w:val="both"/>
        <w:rPr>
          <w:rFonts w:ascii="Arial" w:hAnsi="Arial" w:cs="Arial"/>
          <w:i/>
          <w:sz w:val="22"/>
          <w:szCs w:val="22"/>
        </w:rPr>
      </w:pPr>
    </w:p>
    <w:p w14:paraId="42EF3DA5" w14:textId="77777777" w:rsidR="008C505A" w:rsidRPr="00D153F8" w:rsidRDefault="00D153F8" w:rsidP="00D153F8">
      <w:pPr>
        <w:spacing w:line="280" w:lineRule="atLeast"/>
        <w:jc w:val="both"/>
        <w:rPr>
          <w:rFonts w:ascii="Arial" w:hAnsi="Arial" w:cs="Arial"/>
          <w:b/>
          <w:sz w:val="22"/>
          <w:szCs w:val="22"/>
        </w:rPr>
      </w:pPr>
      <w:r>
        <w:rPr>
          <w:rFonts w:ascii="Arial" w:hAnsi="Arial" w:cs="Arial"/>
          <w:b/>
          <w:sz w:val="22"/>
          <w:szCs w:val="22"/>
        </w:rPr>
        <w:t xml:space="preserve">Bewachter Fahrradparkplatz </w:t>
      </w:r>
      <w:r w:rsidR="008C505A" w:rsidRPr="00D153F8">
        <w:rPr>
          <w:rFonts w:ascii="Arial" w:hAnsi="Arial" w:cs="Arial"/>
          <w:b/>
          <w:sz w:val="22"/>
          <w:szCs w:val="22"/>
        </w:rPr>
        <w:t xml:space="preserve">am </w:t>
      </w:r>
      <w:proofErr w:type="spellStart"/>
      <w:r w:rsidR="008C505A" w:rsidRPr="00D153F8">
        <w:rPr>
          <w:rFonts w:ascii="Arial" w:hAnsi="Arial" w:cs="Arial"/>
          <w:b/>
          <w:sz w:val="22"/>
          <w:szCs w:val="22"/>
        </w:rPr>
        <w:t>Messesee</w:t>
      </w:r>
      <w:proofErr w:type="spellEnd"/>
    </w:p>
    <w:p w14:paraId="6F1CB74F" w14:textId="0747632D" w:rsidR="007A2482" w:rsidRPr="00D153F8" w:rsidRDefault="007A2482" w:rsidP="00D153F8">
      <w:pPr>
        <w:spacing w:line="280" w:lineRule="atLeast"/>
        <w:jc w:val="both"/>
        <w:rPr>
          <w:rFonts w:ascii="Arial" w:hAnsi="Arial" w:cs="Arial"/>
          <w:sz w:val="22"/>
          <w:szCs w:val="22"/>
        </w:rPr>
      </w:pPr>
      <w:r w:rsidRPr="00D153F8">
        <w:rPr>
          <w:rFonts w:ascii="Arial" w:hAnsi="Arial" w:cs="Arial"/>
          <w:sz w:val="22"/>
          <w:szCs w:val="22"/>
        </w:rPr>
        <w:t xml:space="preserve">Wer auf volle Straßenbahnen und S-Bahnen verzichten möchte, kann ganz bequem mit dem Rad zur Leipziger Messe fahren. Erstmals in diesem Jahr gibt es so genannte Bike Sitter, die das Fahrrad ganztags </w:t>
      </w:r>
      <w:r w:rsidR="00C079B5">
        <w:rPr>
          <w:rFonts w:ascii="Arial" w:hAnsi="Arial" w:cs="Arial"/>
          <w:sz w:val="22"/>
          <w:szCs w:val="22"/>
        </w:rPr>
        <w:t>in Obhut nehmen</w:t>
      </w:r>
      <w:r w:rsidRPr="00D153F8">
        <w:rPr>
          <w:rFonts w:ascii="Arial" w:hAnsi="Arial" w:cs="Arial"/>
          <w:sz w:val="22"/>
          <w:szCs w:val="22"/>
        </w:rPr>
        <w:t xml:space="preserve">. Für ein Entgelt von 2 Euro stehen die Fahrräder sicher und bewacht, während </w:t>
      </w:r>
      <w:r w:rsidR="00D26CDF">
        <w:rPr>
          <w:rFonts w:ascii="Arial" w:hAnsi="Arial" w:cs="Arial"/>
          <w:sz w:val="22"/>
          <w:szCs w:val="22"/>
        </w:rPr>
        <w:t xml:space="preserve">Besucher </w:t>
      </w:r>
      <w:r w:rsidRPr="00D153F8">
        <w:rPr>
          <w:rFonts w:ascii="Arial" w:hAnsi="Arial" w:cs="Arial"/>
          <w:sz w:val="22"/>
          <w:szCs w:val="22"/>
        </w:rPr>
        <w:t>sich ins Messegetümmel stürz</w:t>
      </w:r>
      <w:r w:rsidR="00D26CDF">
        <w:rPr>
          <w:rFonts w:ascii="Arial" w:hAnsi="Arial" w:cs="Arial"/>
          <w:sz w:val="22"/>
          <w:szCs w:val="22"/>
        </w:rPr>
        <w:t>en</w:t>
      </w:r>
      <w:r w:rsidRPr="00D153F8">
        <w:rPr>
          <w:rFonts w:ascii="Arial" w:hAnsi="Arial" w:cs="Arial"/>
          <w:sz w:val="22"/>
          <w:szCs w:val="22"/>
        </w:rPr>
        <w:t xml:space="preserve">. </w:t>
      </w:r>
    </w:p>
    <w:p w14:paraId="3BB13FC5" w14:textId="72F86704" w:rsidR="007A2482" w:rsidRDefault="007A2482" w:rsidP="00D153F8">
      <w:pPr>
        <w:spacing w:line="280" w:lineRule="atLeast"/>
        <w:jc w:val="both"/>
        <w:rPr>
          <w:rFonts w:ascii="Arial" w:hAnsi="Arial" w:cs="Arial"/>
          <w:i/>
          <w:sz w:val="22"/>
          <w:szCs w:val="22"/>
        </w:rPr>
      </w:pPr>
      <w:r w:rsidRPr="00D153F8">
        <w:rPr>
          <w:rFonts w:ascii="Arial" w:hAnsi="Arial" w:cs="Arial"/>
          <w:i/>
          <w:sz w:val="22"/>
          <w:szCs w:val="22"/>
        </w:rPr>
        <w:t xml:space="preserve">27. bis 30. April | </w:t>
      </w:r>
      <w:r w:rsidR="00C079B5">
        <w:rPr>
          <w:rFonts w:ascii="Arial" w:hAnsi="Arial" w:cs="Arial"/>
          <w:i/>
          <w:sz w:val="22"/>
          <w:szCs w:val="22"/>
        </w:rPr>
        <w:t>7.30</w:t>
      </w:r>
      <w:r w:rsidRPr="00D153F8">
        <w:rPr>
          <w:rFonts w:ascii="Arial" w:hAnsi="Arial" w:cs="Arial"/>
          <w:i/>
          <w:sz w:val="22"/>
          <w:szCs w:val="22"/>
        </w:rPr>
        <w:t xml:space="preserve"> bis 1</w:t>
      </w:r>
      <w:r w:rsidR="00C079B5">
        <w:rPr>
          <w:rFonts w:ascii="Arial" w:hAnsi="Arial" w:cs="Arial"/>
          <w:i/>
          <w:sz w:val="22"/>
          <w:szCs w:val="22"/>
        </w:rPr>
        <w:t>9.30</w:t>
      </w:r>
      <w:r w:rsidRPr="00D153F8">
        <w:rPr>
          <w:rFonts w:ascii="Arial" w:hAnsi="Arial" w:cs="Arial"/>
          <w:i/>
          <w:sz w:val="22"/>
          <w:szCs w:val="22"/>
        </w:rPr>
        <w:t xml:space="preserve"> Uhr | Neben der Glashalle – Infos unter diesem </w:t>
      </w:r>
      <w:hyperlink r:id="rId22" w:history="1">
        <w:r w:rsidRPr="00D153F8">
          <w:rPr>
            <w:rStyle w:val="Hyperlink"/>
            <w:rFonts w:ascii="Arial" w:hAnsi="Arial" w:cs="Arial"/>
            <w:i/>
            <w:sz w:val="22"/>
            <w:szCs w:val="22"/>
          </w:rPr>
          <w:t>Link</w:t>
        </w:r>
      </w:hyperlink>
    </w:p>
    <w:p w14:paraId="2A45F81F" w14:textId="0C914155" w:rsidR="000A6E62" w:rsidRDefault="000A6E62" w:rsidP="00D153F8">
      <w:pPr>
        <w:spacing w:line="280" w:lineRule="atLeast"/>
        <w:jc w:val="both"/>
        <w:rPr>
          <w:rFonts w:ascii="Arial" w:hAnsi="Arial" w:cs="Arial"/>
          <w:i/>
          <w:sz w:val="22"/>
          <w:szCs w:val="22"/>
        </w:rPr>
      </w:pPr>
    </w:p>
    <w:p w14:paraId="3B842482" w14:textId="06BA2E82" w:rsidR="000A6E62" w:rsidRPr="00D26CDF" w:rsidRDefault="000A6E62" w:rsidP="00D153F8">
      <w:pPr>
        <w:spacing w:line="280" w:lineRule="atLeast"/>
        <w:jc w:val="both"/>
        <w:rPr>
          <w:rFonts w:ascii="Arial" w:hAnsi="Arial" w:cs="Arial"/>
          <w:b/>
          <w:sz w:val="22"/>
          <w:szCs w:val="22"/>
        </w:rPr>
      </w:pPr>
      <w:r w:rsidRPr="00D26CDF">
        <w:rPr>
          <w:rFonts w:ascii="Arial" w:hAnsi="Arial" w:cs="Arial"/>
          <w:b/>
          <w:sz w:val="22"/>
          <w:szCs w:val="22"/>
        </w:rPr>
        <w:t>Buchverkauf &amp; Messebuchhandlung</w:t>
      </w:r>
    </w:p>
    <w:p w14:paraId="09C4A122" w14:textId="32A0E49F" w:rsidR="000A6E62" w:rsidRDefault="000A6E62" w:rsidP="00D26CDF">
      <w:pPr>
        <w:spacing w:line="280" w:lineRule="atLeast"/>
        <w:jc w:val="both"/>
        <w:rPr>
          <w:rFonts w:ascii="Arial" w:hAnsi="Arial" w:cs="Arial"/>
          <w:sz w:val="22"/>
          <w:szCs w:val="22"/>
        </w:rPr>
      </w:pPr>
      <w:r w:rsidRPr="00D26CDF">
        <w:rPr>
          <w:rFonts w:ascii="Arial" w:hAnsi="Arial" w:cs="Arial"/>
          <w:sz w:val="22"/>
          <w:szCs w:val="22"/>
        </w:rPr>
        <w:lastRenderedPageBreak/>
        <w:t>Erstmals betrei</w:t>
      </w:r>
      <w:r w:rsidR="00C079B5">
        <w:rPr>
          <w:rFonts w:ascii="Arial" w:hAnsi="Arial" w:cs="Arial"/>
          <w:sz w:val="22"/>
          <w:szCs w:val="22"/>
        </w:rPr>
        <w:t>b</w:t>
      </w:r>
      <w:r w:rsidRPr="00D26CDF">
        <w:rPr>
          <w:rFonts w:ascii="Arial" w:hAnsi="Arial" w:cs="Arial"/>
          <w:sz w:val="22"/>
          <w:szCs w:val="22"/>
        </w:rPr>
        <w:t>t Hugendubel die Messebuchhandlung der Leipziger Buchmesse</w:t>
      </w:r>
      <w:r w:rsidR="00D26CDF">
        <w:rPr>
          <w:rFonts w:ascii="Arial" w:hAnsi="Arial" w:cs="Arial"/>
          <w:sz w:val="22"/>
          <w:szCs w:val="22"/>
        </w:rPr>
        <w:t xml:space="preserve">. In Halle 3 dreht sich alles um Kinder- und Jugendbücher sowie Phantastik. Halle 4 widmet sich der Belletristik und dem Sachbuch. </w:t>
      </w:r>
      <w:r w:rsidR="00E035F7">
        <w:rPr>
          <w:rFonts w:ascii="Arial" w:hAnsi="Arial" w:cs="Arial"/>
          <w:sz w:val="22"/>
          <w:szCs w:val="22"/>
        </w:rPr>
        <w:t xml:space="preserve">Darüber hinaus können die Bücher auch direkt am Stand gekauft werden. </w:t>
      </w:r>
    </w:p>
    <w:p w14:paraId="5EC7D31A" w14:textId="4B73A5D6" w:rsidR="00D26CDF" w:rsidRDefault="00D26CDF" w:rsidP="00D26CDF">
      <w:pPr>
        <w:spacing w:line="280" w:lineRule="atLeast"/>
        <w:jc w:val="both"/>
        <w:rPr>
          <w:rStyle w:val="headline1"/>
          <w:rFonts w:ascii="Arial" w:hAnsi="Arial" w:cs="Arial"/>
          <w:b w:val="0"/>
          <w:color w:val="auto"/>
          <w:sz w:val="22"/>
          <w:szCs w:val="22"/>
        </w:rPr>
      </w:pPr>
      <w:r w:rsidRPr="00D153F8">
        <w:rPr>
          <w:rFonts w:ascii="Arial" w:hAnsi="Arial" w:cs="Arial"/>
          <w:i/>
          <w:sz w:val="22"/>
          <w:szCs w:val="22"/>
        </w:rPr>
        <w:t xml:space="preserve">27. bis 30. April | 10 bis 18 Uhr | </w:t>
      </w:r>
      <w:r>
        <w:rPr>
          <w:rFonts w:ascii="Arial" w:hAnsi="Arial" w:cs="Arial"/>
          <w:i/>
          <w:sz w:val="22"/>
          <w:szCs w:val="22"/>
        </w:rPr>
        <w:t>Halle 3 und 4</w:t>
      </w:r>
      <w:r w:rsidR="00E035F7">
        <w:rPr>
          <w:rFonts w:ascii="Arial" w:hAnsi="Arial" w:cs="Arial"/>
          <w:i/>
          <w:sz w:val="22"/>
          <w:szCs w:val="22"/>
        </w:rPr>
        <w:t xml:space="preserve"> </w:t>
      </w:r>
      <w:r>
        <w:rPr>
          <w:rFonts w:ascii="Arial" w:hAnsi="Arial" w:cs="Arial"/>
          <w:i/>
          <w:sz w:val="22"/>
          <w:szCs w:val="22"/>
        </w:rPr>
        <w:t xml:space="preserve"> </w:t>
      </w:r>
    </w:p>
    <w:p w14:paraId="19E83BF7" w14:textId="77777777" w:rsidR="007A2482" w:rsidRPr="00D153F8" w:rsidRDefault="007A2482" w:rsidP="00D153F8">
      <w:pPr>
        <w:spacing w:line="280" w:lineRule="atLeast"/>
        <w:jc w:val="both"/>
        <w:rPr>
          <w:rFonts w:ascii="Arial" w:hAnsi="Arial" w:cs="Arial"/>
          <w:sz w:val="22"/>
          <w:szCs w:val="22"/>
        </w:rPr>
      </w:pPr>
    </w:p>
    <w:p w14:paraId="7D512C92" w14:textId="77777777" w:rsidR="00D153F8" w:rsidRPr="00D153F8" w:rsidRDefault="00D153F8" w:rsidP="00D153F8">
      <w:pPr>
        <w:pStyle w:val="Textkrper2"/>
        <w:spacing w:after="0" w:line="240" w:lineRule="auto"/>
        <w:jc w:val="both"/>
        <w:rPr>
          <w:b/>
          <w:sz w:val="20"/>
          <w:szCs w:val="20"/>
        </w:rPr>
      </w:pPr>
      <w:bookmarkStart w:id="1" w:name="leipzigliest"/>
      <w:bookmarkEnd w:id="1"/>
    </w:p>
    <w:p w14:paraId="2E27E5EF" w14:textId="77777777" w:rsidR="00D153F8" w:rsidRPr="00D153F8" w:rsidRDefault="00D153F8" w:rsidP="00D153F8">
      <w:pPr>
        <w:pStyle w:val="Textkrper"/>
        <w:spacing w:line="240" w:lineRule="auto"/>
        <w:rPr>
          <w:rFonts w:ascii="Arial" w:hAnsi="Arial" w:cs="Arial"/>
          <w:b/>
          <w:sz w:val="20"/>
          <w:szCs w:val="20"/>
        </w:rPr>
      </w:pPr>
      <w:r w:rsidRPr="00D153F8">
        <w:rPr>
          <w:rFonts w:ascii="Arial" w:hAnsi="Arial" w:cs="Arial"/>
          <w:b/>
          <w:sz w:val="20"/>
          <w:szCs w:val="20"/>
        </w:rPr>
        <w:t xml:space="preserve">Über die Leipziger Buchmesse </w:t>
      </w:r>
    </w:p>
    <w:p w14:paraId="4BACD645" w14:textId="58693C3E" w:rsidR="00D153F8" w:rsidRPr="00D153F8" w:rsidRDefault="00D153F8" w:rsidP="00D153F8">
      <w:pPr>
        <w:jc w:val="both"/>
        <w:rPr>
          <w:rFonts w:ascii="Arial" w:hAnsi="Arial" w:cs="Arial"/>
          <w:sz w:val="20"/>
          <w:szCs w:val="20"/>
        </w:rPr>
      </w:pPr>
      <w:r w:rsidRPr="00D153F8">
        <w:rPr>
          <w:rFonts w:ascii="Arial" w:hAnsi="Arial" w:cs="Arial"/>
          <w:sz w:val="20"/>
          <w:szCs w:val="20"/>
        </w:rPr>
        <w:t xml:space="preserve">Die Leipziger Buchmesse ist der wichtigste Frühjahrstreff der Buch- und Medienbranche und versteht sich als Messe für </w:t>
      </w:r>
      <w:proofErr w:type="spellStart"/>
      <w:r w:rsidRPr="00D153F8">
        <w:rPr>
          <w:rFonts w:ascii="Arial" w:hAnsi="Arial" w:cs="Arial"/>
          <w:sz w:val="20"/>
          <w:szCs w:val="20"/>
        </w:rPr>
        <w:t>Leser:innen</w:t>
      </w:r>
      <w:proofErr w:type="spellEnd"/>
      <w:r w:rsidRPr="00D153F8">
        <w:rPr>
          <w:rFonts w:ascii="Arial" w:hAnsi="Arial" w:cs="Arial"/>
          <w:sz w:val="20"/>
          <w:szCs w:val="20"/>
        </w:rPr>
        <w:t xml:space="preserve">, </w:t>
      </w:r>
      <w:proofErr w:type="spellStart"/>
      <w:r w:rsidRPr="00D153F8">
        <w:rPr>
          <w:rFonts w:ascii="Arial" w:hAnsi="Arial" w:cs="Arial"/>
          <w:sz w:val="20"/>
          <w:szCs w:val="20"/>
        </w:rPr>
        <w:t>Autor:innen</w:t>
      </w:r>
      <w:proofErr w:type="spellEnd"/>
      <w:r w:rsidRPr="00D153F8">
        <w:rPr>
          <w:rFonts w:ascii="Arial" w:hAnsi="Arial" w:cs="Arial"/>
          <w:sz w:val="20"/>
          <w:szCs w:val="20"/>
        </w:rPr>
        <w:t xml:space="preserve"> und Verlage. Sie präsentiert die Neuerscheinungen des Frühjahrs, aktuelle Themen und Trends und zeigt neben junger deutschsprachiger Literatur auch Neues aus Mittel- und Osteuropa. Gastland der Leipziger Buchmesse 2023 ist Österreich. Durch die einzigartige Verbindung von Messe und „Leipzig liest“ – dem größten europäischen </w:t>
      </w:r>
      <w:proofErr w:type="spellStart"/>
      <w:r w:rsidRPr="00D153F8">
        <w:rPr>
          <w:rFonts w:ascii="Arial" w:hAnsi="Arial" w:cs="Arial"/>
          <w:sz w:val="20"/>
          <w:szCs w:val="20"/>
        </w:rPr>
        <w:t>Lesefest</w:t>
      </w:r>
      <w:proofErr w:type="spellEnd"/>
      <w:r w:rsidRPr="00D153F8">
        <w:rPr>
          <w:rFonts w:ascii="Arial" w:hAnsi="Arial" w:cs="Arial"/>
          <w:sz w:val="20"/>
          <w:szCs w:val="20"/>
        </w:rPr>
        <w:t xml:space="preserve"> – hat sich die Buchmesse zu einem Publikumsmagneten entwickelt. Zur letzten Veranstaltung kamen 2.500 </w:t>
      </w:r>
      <w:proofErr w:type="spellStart"/>
      <w:r w:rsidRPr="00D153F8">
        <w:rPr>
          <w:rFonts w:ascii="Arial" w:hAnsi="Arial" w:cs="Arial"/>
          <w:sz w:val="20"/>
          <w:szCs w:val="20"/>
        </w:rPr>
        <w:t>Au</w:t>
      </w:r>
      <w:r w:rsidR="00900E2A">
        <w:rPr>
          <w:rFonts w:ascii="Arial" w:hAnsi="Arial" w:cs="Arial"/>
          <w:sz w:val="20"/>
          <w:szCs w:val="20"/>
        </w:rPr>
        <w:t>s</w:t>
      </w:r>
      <w:bookmarkStart w:id="2" w:name="_GoBack"/>
      <w:bookmarkEnd w:id="2"/>
      <w:r w:rsidRPr="00D153F8">
        <w:rPr>
          <w:rFonts w:ascii="Arial" w:hAnsi="Arial" w:cs="Arial"/>
          <w:sz w:val="20"/>
          <w:szCs w:val="20"/>
        </w:rPr>
        <w:t>steller:innen</w:t>
      </w:r>
      <w:proofErr w:type="spellEnd"/>
      <w:r w:rsidRPr="00D153F8">
        <w:rPr>
          <w:rFonts w:ascii="Arial" w:hAnsi="Arial" w:cs="Arial"/>
          <w:sz w:val="20"/>
          <w:szCs w:val="20"/>
        </w:rPr>
        <w:t xml:space="preserve"> aus 46 Ländern und begeisterten auf dem Messegelände sowie in der gesamten Stadt 286.000 </w:t>
      </w:r>
      <w:proofErr w:type="spellStart"/>
      <w:r w:rsidRPr="00D153F8">
        <w:rPr>
          <w:rFonts w:ascii="Arial" w:hAnsi="Arial" w:cs="Arial"/>
          <w:sz w:val="20"/>
          <w:szCs w:val="20"/>
        </w:rPr>
        <w:t>Besucher:innen</w:t>
      </w:r>
      <w:proofErr w:type="spellEnd"/>
      <w:r w:rsidRPr="00D153F8">
        <w:rPr>
          <w:rFonts w:ascii="Arial" w:hAnsi="Arial" w:cs="Arial"/>
          <w:sz w:val="20"/>
          <w:szCs w:val="20"/>
        </w:rPr>
        <w:t>. Die Leipziger Buchmesse wird durch NEUSTART KULTUR der Beauftragten der Bundesregierung für Kultur und Medien gefördert. </w:t>
      </w:r>
    </w:p>
    <w:p w14:paraId="40A4E3BE" w14:textId="77777777" w:rsidR="00D153F8" w:rsidRPr="00D153F8" w:rsidRDefault="00D153F8" w:rsidP="00D153F8">
      <w:pPr>
        <w:pStyle w:val="Textkrper2"/>
        <w:spacing w:after="0" w:line="240" w:lineRule="auto"/>
        <w:jc w:val="both"/>
        <w:rPr>
          <w:b/>
          <w:sz w:val="20"/>
          <w:szCs w:val="20"/>
        </w:rPr>
      </w:pPr>
    </w:p>
    <w:p w14:paraId="1557A416" w14:textId="77777777" w:rsidR="00C079B5" w:rsidRPr="00C079B5" w:rsidRDefault="00C079B5" w:rsidP="00C079B5">
      <w:pPr>
        <w:autoSpaceDE w:val="0"/>
        <w:autoSpaceDN w:val="0"/>
        <w:adjustRightInd w:val="0"/>
        <w:jc w:val="both"/>
        <w:rPr>
          <w:rFonts w:ascii="Arial" w:hAnsi="Arial" w:cs="Arial"/>
          <w:b/>
          <w:sz w:val="20"/>
        </w:rPr>
      </w:pPr>
      <w:r w:rsidRPr="00C079B5">
        <w:rPr>
          <w:rFonts w:ascii="Arial" w:hAnsi="Arial" w:cs="Arial"/>
          <w:b/>
          <w:sz w:val="20"/>
        </w:rPr>
        <w:t>Über die Leipziger Messe</w:t>
      </w:r>
    </w:p>
    <w:p w14:paraId="5E3E97D0" w14:textId="603B5766" w:rsidR="00C079B5" w:rsidRPr="00C079B5" w:rsidRDefault="00C079B5" w:rsidP="00C079B5">
      <w:pPr>
        <w:autoSpaceDE w:val="0"/>
        <w:autoSpaceDN w:val="0"/>
        <w:adjustRightInd w:val="0"/>
        <w:jc w:val="both"/>
        <w:rPr>
          <w:rFonts w:ascii="Arial" w:hAnsi="Arial" w:cs="Arial"/>
          <w:sz w:val="20"/>
        </w:rPr>
      </w:pPr>
      <w:r w:rsidRPr="00C079B5">
        <w:rPr>
          <w:rFonts w:ascii="Arial" w:hAnsi="Arial"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C079B5">
        <w:rPr>
          <w:rFonts w:ascii="Arial" w:hAnsi="Arial" w:cs="Arial"/>
          <w:sz w:val="20"/>
        </w:rPr>
        <w:t>Congress</w:t>
      </w:r>
      <w:proofErr w:type="spellEnd"/>
      <w:r w:rsidRPr="00C079B5">
        <w:rPr>
          <w:rFonts w:ascii="Arial" w:hAnsi="Arial" w:cs="Arial"/>
          <w:sz w:val="20"/>
        </w:rPr>
        <w:t xml:space="preserve"> Center Leipzig (CCL) und der KONGRESSHALLE am Zoo Leipzig bildet die Leipziger Messe als umfassender Dienstleister die gesamte Kette des Veranstaltungsgeschäfts ab. Dank dieses Angebots kürten Kunden und Besucher die Leipziger Messe – zum </w:t>
      </w:r>
      <w:r w:rsidR="00786E22">
        <w:rPr>
          <w:rFonts w:ascii="Arial" w:hAnsi="Arial" w:cs="Arial"/>
          <w:sz w:val="20"/>
        </w:rPr>
        <w:t>neunten</w:t>
      </w:r>
      <w:r w:rsidRPr="00C079B5">
        <w:rPr>
          <w:rFonts w:ascii="Arial" w:hAnsi="Arial" w:cs="Arial"/>
          <w:sz w:val="20"/>
        </w:rPr>
        <w:t xml:space="preserve">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10C1BF3A" w14:textId="77777777" w:rsidR="00D153F8" w:rsidRPr="00D153F8" w:rsidRDefault="00D153F8" w:rsidP="00D153F8">
      <w:pPr>
        <w:pStyle w:val="Textkrper2"/>
        <w:spacing w:after="0" w:line="240" w:lineRule="auto"/>
        <w:jc w:val="both"/>
        <w:rPr>
          <w:b/>
          <w:sz w:val="20"/>
          <w:szCs w:val="20"/>
        </w:rPr>
      </w:pPr>
    </w:p>
    <w:p w14:paraId="73D1C752" w14:textId="77777777" w:rsidR="00032F3E" w:rsidRPr="00D153F8" w:rsidRDefault="00032F3E" w:rsidP="00D153F8">
      <w:pPr>
        <w:pStyle w:val="Textkrper2"/>
        <w:spacing w:after="0" w:line="240" w:lineRule="auto"/>
        <w:jc w:val="both"/>
        <w:rPr>
          <w:b/>
          <w:sz w:val="20"/>
          <w:szCs w:val="20"/>
        </w:rPr>
      </w:pPr>
      <w:r w:rsidRPr="00D153F8">
        <w:rPr>
          <w:b/>
          <w:sz w:val="20"/>
          <w:szCs w:val="20"/>
        </w:rPr>
        <w:t>Ansprechpartner für die Presse:</w:t>
      </w:r>
    </w:p>
    <w:p w14:paraId="51D877EB" w14:textId="77777777" w:rsidR="00032F3E" w:rsidRPr="00D153F8" w:rsidRDefault="00032F3E" w:rsidP="00D153F8">
      <w:pPr>
        <w:pStyle w:val="Textkrper2"/>
        <w:spacing w:after="0" w:line="240" w:lineRule="auto"/>
        <w:ind w:right="-1"/>
        <w:jc w:val="both"/>
        <w:rPr>
          <w:sz w:val="20"/>
          <w:szCs w:val="20"/>
        </w:rPr>
      </w:pPr>
      <w:r w:rsidRPr="00D153F8">
        <w:rPr>
          <w:sz w:val="20"/>
          <w:szCs w:val="20"/>
        </w:rPr>
        <w:t xml:space="preserve">Julia Lücke, </w:t>
      </w:r>
    </w:p>
    <w:p w14:paraId="787D5832" w14:textId="77777777" w:rsidR="00032F3E" w:rsidRPr="00D153F8" w:rsidRDefault="00032F3E" w:rsidP="00D153F8">
      <w:pPr>
        <w:pStyle w:val="Textkrper2"/>
        <w:spacing w:after="0" w:line="240" w:lineRule="auto"/>
        <w:jc w:val="both"/>
        <w:rPr>
          <w:sz w:val="20"/>
          <w:szCs w:val="20"/>
        </w:rPr>
      </w:pPr>
      <w:r w:rsidRPr="00D153F8">
        <w:rPr>
          <w:sz w:val="20"/>
          <w:szCs w:val="20"/>
        </w:rPr>
        <w:t>Pressesprecherin Leipziger Buchmesse</w:t>
      </w:r>
    </w:p>
    <w:p w14:paraId="7BAD7098" w14:textId="77777777" w:rsidR="00032F3E" w:rsidRPr="00D153F8" w:rsidRDefault="00032F3E" w:rsidP="00D153F8">
      <w:pPr>
        <w:pStyle w:val="Textkrper2"/>
        <w:spacing w:after="0" w:line="240" w:lineRule="auto"/>
        <w:ind w:right="1470"/>
        <w:jc w:val="both"/>
        <w:rPr>
          <w:sz w:val="20"/>
          <w:szCs w:val="20"/>
        </w:rPr>
      </w:pPr>
      <w:r w:rsidRPr="00D153F8">
        <w:rPr>
          <w:sz w:val="20"/>
          <w:szCs w:val="20"/>
        </w:rPr>
        <w:t>Tel.: +49 (0) 341 / 6 78 6555</w:t>
      </w:r>
    </w:p>
    <w:p w14:paraId="47C56FEE" w14:textId="77777777" w:rsidR="00032F3E" w:rsidRPr="00D153F8" w:rsidRDefault="00032F3E" w:rsidP="00D153F8">
      <w:pPr>
        <w:pStyle w:val="Textkrper2"/>
        <w:tabs>
          <w:tab w:val="left" w:pos="3119"/>
        </w:tabs>
        <w:spacing w:after="0" w:line="240" w:lineRule="auto"/>
        <w:ind w:right="1612"/>
        <w:jc w:val="both"/>
        <w:rPr>
          <w:sz w:val="20"/>
          <w:szCs w:val="20"/>
        </w:rPr>
      </w:pPr>
      <w:r w:rsidRPr="00D153F8">
        <w:rPr>
          <w:sz w:val="20"/>
          <w:szCs w:val="20"/>
        </w:rPr>
        <w:t>Fax: +49 (0) 341 / 6 78 16 6555</w:t>
      </w:r>
    </w:p>
    <w:p w14:paraId="7C63C8E9" w14:textId="77777777" w:rsidR="00032F3E" w:rsidRPr="00D153F8" w:rsidRDefault="00032F3E" w:rsidP="00D153F8">
      <w:pPr>
        <w:jc w:val="both"/>
        <w:rPr>
          <w:rFonts w:ascii="Arial" w:hAnsi="Arial" w:cs="Arial"/>
          <w:sz w:val="20"/>
          <w:szCs w:val="20"/>
        </w:rPr>
      </w:pPr>
      <w:r w:rsidRPr="00D153F8">
        <w:rPr>
          <w:rFonts w:ascii="Arial" w:hAnsi="Arial" w:cs="Arial"/>
          <w:sz w:val="20"/>
          <w:szCs w:val="20"/>
        </w:rPr>
        <w:t>E-Mail: j.luecke@leipziger-messe.de</w:t>
      </w:r>
    </w:p>
    <w:p w14:paraId="1B1F8F7A" w14:textId="77777777" w:rsidR="00032F3E" w:rsidRPr="00D153F8" w:rsidRDefault="00032F3E" w:rsidP="00D153F8">
      <w:pPr>
        <w:jc w:val="both"/>
        <w:rPr>
          <w:rFonts w:ascii="Arial" w:hAnsi="Arial" w:cs="Arial"/>
          <w:b/>
          <w:sz w:val="20"/>
          <w:szCs w:val="20"/>
        </w:rPr>
      </w:pPr>
    </w:p>
    <w:p w14:paraId="24D0067A" w14:textId="77777777" w:rsidR="00032F3E" w:rsidRPr="00D153F8" w:rsidRDefault="00032F3E" w:rsidP="00D153F8">
      <w:pPr>
        <w:pStyle w:val="Textkrper2"/>
        <w:spacing w:after="0" w:line="240" w:lineRule="auto"/>
        <w:jc w:val="both"/>
        <w:rPr>
          <w:sz w:val="20"/>
          <w:szCs w:val="20"/>
          <w:lang w:val="it-IT"/>
        </w:rPr>
      </w:pPr>
      <w:r w:rsidRPr="00D153F8">
        <w:rPr>
          <w:b/>
          <w:sz w:val="20"/>
          <w:szCs w:val="20"/>
        </w:rPr>
        <w:t>Leipziger Buchmesse im Internet:</w:t>
      </w:r>
    </w:p>
    <w:p w14:paraId="5B9530EA" w14:textId="77777777" w:rsidR="00032F3E" w:rsidRPr="00D153F8" w:rsidRDefault="00900E2A" w:rsidP="00D153F8">
      <w:pPr>
        <w:jc w:val="both"/>
        <w:rPr>
          <w:rFonts w:ascii="Arial" w:hAnsi="Arial" w:cs="Arial"/>
          <w:sz w:val="20"/>
          <w:szCs w:val="20"/>
          <w:lang w:val="it-IT"/>
        </w:rPr>
      </w:pPr>
      <w:hyperlink r:id="rId23" w:history="1">
        <w:r w:rsidR="007A2482" w:rsidRPr="00D153F8">
          <w:rPr>
            <w:rStyle w:val="Hyperlink"/>
            <w:rFonts w:ascii="Arial" w:hAnsi="Arial" w:cs="Arial"/>
            <w:sz w:val="20"/>
            <w:szCs w:val="20"/>
            <w:lang w:val="it-IT"/>
          </w:rPr>
          <w:t>http://www.leipziger-buchmesse.de</w:t>
        </w:r>
      </w:hyperlink>
    </w:p>
    <w:p w14:paraId="05825C80" w14:textId="77777777" w:rsidR="007A2482" w:rsidRPr="00D153F8" w:rsidRDefault="00E778FD" w:rsidP="00D153F8">
      <w:pPr>
        <w:jc w:val="both"/>
        <w:rPr>
          <w:rFonts w:ascii="Arial" w:hAnsi="Arial" w:cs="Arial"/>
          <w:sz w:val="20"/>
          <w:szCs w:val="20"/>
          <w:lang w:val="it-IT"/>
        </w:rPr>
      </w:pPr>
      <w:hyperlink r:id="rId24" w:history="1">
        <w:r w:rsidR="007A2482" w:rsidRPr="00D153F8">
          <w:rPr>
            <w:rStyle w:val="Hyperlink"/>
            <w:rFonts w:ascii="Arial" w:hAnsi="Arial" w:cs="Arial"/>
            <w:sz w:val="20"/>
            <w:szCs w:val="20"/>
            <w:lang w:val="it-IT"/>
          </w:rPr>
          <w:t>www.leipziger-buchmesse.de/programm</w:t>
        </w:r>
      </w:hyperlink>
    </w:p>
    <w:p w14:paraId="752345A8" w14:textId="77777777" w:rsidR="007A2482" w:rsidRPr="00D153F8" w:rsidRDefault="007A2482" w:rsidP="00D153F8">
      <w:pPr>
        <w:jc w:val="both"/>
        <w:rPr>
          <w:rFonts w:ascii="Arial" w:hAnsi="Arial" w:cs="Arial"/>
          <w:sz w:val="20"/>
          <w:szCs w:val="20"/>
          <w:lang w:val="it-IT"/>
        </w:rPr>
      </w:pPr>
      <w:r w:rsidRPr="00D153F8">
        <w:rPr>
          <w:rFonts w:ascii="Arial" w:hAnsi="Arial" w:cs="Arial"/>
          <w:sz w:val="20"/>
          <w:szCs w:val="20"/>
          <w:lang w:val="it-IT"/>
        </w:rPr>
        <w:t>hhttps://blog.leipziger-buchmesse.de</w:t>
      </w:r>
    </w:p>
    <w:p w14:paraId="65342FD8" w14:textId="77777777" w:rsidR="007A2482" w:rsidRPr="00D153F8" w:rsidRDefault="007A2482" w:rsidP="00D153F8">
      <w:pPr>
        <w:jc w:val="both"/>
        <w:rPr>
          <w:rFonts w:ascii="Arial" w:hAnsi="Arial" w:cs="Arial"/>
          <w:sz w:val="20"/>
          <w:szCs w:val="20"/>
          <w:lang w:val="it-IT"/>
        </w:rPr>
      </w:pPr>
    </w:p>
    <w:p w14:paraId="1E1C6E60" w14:textId="77777777" w:rsidR="00032F3E" w:rsidRPr="00D153F8" w:rsidRDefault="00032F3E" w:rsidP="00D153F8">
      <w:pPr>
        <w:pStyle w:val="Textkrper2"/>
        <w:tabs>
          <w:tab w:val="left" w:pos="3119"/>
        </w:tabs>
        <w:spacing w:after="0" w:line="240" w:lineRule="auto"/>
        <w:ind w:right="1612"/>
        <w:jc w:val="both"/>
        <w:rPr>
          <w:b/>
          <w:sz w:val="20"/>
          <w:szCs w:val="20"/>
        </w:rPr>
      </w:pPr>
      <w:r w:rsidRPr="00D153F8">
        <w:rPr>
          <w:b/>
          <w:sz w:val="20"/>
          <w:szCs w:val="20"/>
        </w:rPr>
        <w:t xml:space="preserve">Leipziger Buchmesse im </w:t>
      </w:r>
      <w:proofErr w:type="spellStart"/>
      <w:r w:rsidRPr="00D153F8">
        <w:rPr>
          <w:b/>
          <w:sz w:val="20"/>
          <w:szCs w:val="20"/>
        </w:rPr>
        <w:t>Social</w:t>
      </w:r>
      <w:proofErr w:type="spellEnd"/>
      <w:r w:rsidRPr="00D153F8">
        <w:rPr>
          <w:b/>
          <w:sz w:val="20"/>
          <w:szCs w:val="20"/>
        </w:rPr>
        <w:t xml:space="preserve"> Web:</w:t>
      </w:r>
    </w:p>
    <w:p w14:paraId="43C32AD9" w14:textId="77777777" w:rsidR="00032F3E" w:rsidRPr="00D153F8" w:rsidRDefault="00032F3E" w:rsidP="00D153F8">
      <w:pPr>
        <w:pStyle w:val="Textkrper2"/>
        <w:tabs>
          <w:tab w:val="left" w:pos="3119"/>
        </w:tabs>
        <w:spacing w:after="0" w:line="240" w:lineRule="auto"/>
        <w:ind w:right="1612"/>
        <w:jc w:val="both"/>
        <w:rPr>
          <w:sz w:val="20"/>
          <w:szCs w:val="20"/>
        </w:rPr>
      </w:pPr>
      <w:r w:rsidRPr="00D153F8">
        <w:rPr>
          <w:sz w:val="20"/>
          <w:szCs w:val="20"/>
        </w:rPr>
        <w:t>https://www.facebook.com/leipzigerbuchmesse</w:t>
      </w:r>
      <w:r w:rsidRPr="00D153F8">
        <w:rPr>
          <w:sz w:val="20"/>
          <w:szCs w:val="20"/>
        </w:rPr>
        <w:tab/>
      </w:r>
    </w:p>
    <w:p w14:paraId="314F95BC" w14:textId="77777777" w:rsidR="00032F3E" w:rsidRPr="00D153F8" w:rsidRDefault="00032F3E" w:rsidP="00D153F8">
      <w:pPr>
        <w:pStyle w:val="Textkrper2"/>
        <w:tabs>
          <w:tab w:val="left" w:pos="3119"/>
        </w:tabs>
        <w:spacing w:after="0" w:line="240" w:lineRule="auto"/>
        <w:ind w:right="1612"/>
        <w:jc w:val="both"/>
        <w:rPr>
          <w:sz w:val="20"/>
          <w:szCs w:val="20"/>
        </w:rPr>
      </w:pPr>
      <w:r w:rsidRPr="00D153F8">
        <w:rPr>
          <w:sz w:val="20"/>
          <w:szCs w:val="20"/>
        </w:rPr>
        <w:t>https://twitter.com/buchmesse</w:t>
      </w:r>
      <w:r w:rsidRPr="00D153F8">
        <w:rPr>
          <w:sz w:val="20"/>
          <w:szCs w:val="20"/>
        </w:rPr>
        <w:tab/>
      </w:r>
    </w:p>
    <w:p w14:paraId="55300B09" w14:textId="77777777" w:rsidR="00032F3E" w:rsidRPr="00D153F8" w:rsidRDefault="00032F3E" w:rsidP="00D153F8">
      <w:pPr>
        <w:pStyle w:val="Textkrper2"/>
        <w:tabs>
          <w:tab w:val="left" w:pos="3119"/>
        </w:tabs>
        <w:spacing w:after="0" w:line="240" w:lineRule="auto"/>
        <w:ind w:right="1612"/>
        <w:jc w:val="both"/>
        <w:rPr>
          <w:sz w:val="20"/>
          <w:szCs w:val="20"/>
        </w:rPr>
      </w:pPr>
      <w:r w:rsidRPr="00D153F8">
        <w:rPr>
          <w:sz w:val="20"/>
          <w:szCs w:val="20"/>
        </w:rPr>
        <w:t>https://instagram.com/leipzigerbuchmesse</w:t>
      </w:r>
    </w:p>
    <w:p w14:paraId="2F244BE3" w14:textId="77777777" w:rsidR="002017B0" w:rsidRPr="00D153F8" w:rsidRDefault="002017B0" w:rsidP="00D153F8">
      <w:pPr>
        <w:autoSpaceDE w:val="0"/>
        <w:autoSpaceDN w:val="0"/>
        <w:adjustRightInd w:val="0"/>
        <w:jc w:val="both"/>
        <w:rPr>
          <w:rFonts w:ascii="Arial" w:hAnsi="Arial" w:cs="Arial"/>
          <w:sz w:val="20"/>
          <w:szCs w:val="20"/>
        </w:rPr>
      </w:pPr>
    </w:p>
    <w:sectPr w:rsidR="002017B0" w:rsidRPr="00D153F8" w:rsidSect="007B460A">
      <w:headerReference w:type="default" r:id="rId25"/>
      <w:pgSz w:w="11906" w:h="16838"/>
      <w:pgMar w:top="1418" w:right="170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8203B" w14:textId="77777777" w:rsidR="007E5E87" w:rsidRDefault="007E5E87">
      <w:r>
        <w:separator/>
      </w:r>
    </w:p>
  </w:endnote>
  <w:endnote w:type="continuationSeparator" w:id="0">
    <w:p w14:paraId="6C78BD22" w14:textId="77777777" w:rsidR="007E5E87" w:rsidRDefault="007E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roid Serif">
    <w:altName w:val="Cambria"/>
    <w:charset w:val="00"/>
    <w:family w:val="roman"/>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8C899" w14:textId="77777777" w:rsidR="007E5E87" w:rsidRDefault="007E5E87">
      <w:r>
        <w:separator/>
      </w:r>
    </w:p>
  </w:footnote>
  <w:footnote w:type="continuationSeparator" w:id="0">
    <w:p w14:paraId="2EF0C4E8" w14:textId="77777777" w:rsidR="007E5E87" w:rsidRDefault="007E5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A006B" w14:textId="77777777" w:rsidR="007E5E87" w:rsidRDefault="007E5E87">
    <w:pPr>
      <w:pStyle w:val="Kopf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F21C9">
      <w:rPr>
        <w:rStyle w:val="Seitenzahl"/>
        <w:noProof/>
      </w:rPr>
      <w:t>2</w:t>
    </w:r>
    <w:r>
      <w:rPr>
        <w:rStyle w:val="Seitenzahl"/>
      </w:rPr>
      <w:fldChar w:fldCharType="end"/>
    </w:r>
  </w:p>
  <w:p w14:paraId="2AAEF7D7" w14:textId="77777777" w:rsidR="007E5E87" w:rsidRDefault="007E5E87">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A52FB"/>
    <w:multiLevelType w:val="hybridMultilevel"/>
    <w:tmpl w:val="51B8606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72000A"/>
    <w:multiLevelType w:val="hybridMultilevel"/>
    <w:tmpl w:val="3C0C2C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5522D55"/>
    <w:multiLevelType w:val="hybridMultilevel"/>
    <w:tmpl w:val="07DA99A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EE8E6460">
      <w:numFmt w:val="bullet"/>
      <w:lvlText w:val="•"/>
      <w:lvlJc w:val="left"/>
      <w:pPr>
        <w:ind w:left="2145" w:hanging="705"/>
      </w:pPr>
      <w:rPr>
        <w:rFonts w:ascii="Arial" w:eastAsia="Times New Roman" w:hAnsi="Arial" w:cs="Calibri"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D002E62"/>
    <w:multiLevelType w:val="hybridMultilevel"/>
    <w:tmpl w:val="284E7B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0367B67"/>
    <w:multiLevelType w:val="hybridMultilevel"/>
    <w:tmpl w:val="0862FEDC"/>
    <w:lvl w:ilvl="0" w:tplc="0B6EE092">
      <w:start w:val="1"/>
      <w:numFmt w:val="bullet"/>
      <w:pStyle w:val="Abstze"/>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B73035"/>
    <w:multiLevelType w:val="hybridMultilevel"/>
    <w:tmpl w:val="30F6A6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8E"/>
    <w:rsid w:val="000110BE"/>
    <w:rsid w:val="000132C6"/>
    <w:rsid w:val="0002215D"/>
    <w:rsid w:val="0003220C"/>
    <w:rsid w:val="00032867"/>
    <w:rsid w:val="00032F3E"/>
    <w:rsid w:val="00040A22"/>
    <w:rsid w:val="00045808"/>
    <w:rsid w:val="00054CCC"/>
    <w:rsid w:val="000577CB"/>
    <w:rsid w:val="00066650"/>
    <w:rsid w:val="000669EA"/>
    <w:rsid w:val="00067465"/>
    <w:rsid w:val="000715CF"/>
    <w:rsid w:val="00074988"/>
    <w:rsid w:val="00095435"/>
    <w:rsid w:val="000A0F5E"/>
    <w:rsid w:val="000A6E62"/>
    <w:rsid w:val="000B16DF"/>
    <w:rsid w:val="000B3E02"/>
    <w:rsid w:val="000C4DD3"/>
    <w:rsid w:val="000D1EB1"/>
    <w:rsid w:val="000D378D"/>
    <w:rsid w:val="000D5120"/>
    <w:rsid w:val="000D6B2E"/>
    <w:rsid w:val="000E40DF"/>
    <w:rsid w:val="000E71F2"/>
    <w:rsid w:val="000F3C02"/>
    <w:rsid w:val="000F46D2"/>
    <w:rsid w:val="000F4CA6"/>
    <w:rsid w:val="00106D9F"/>
    <w:rsid w:val="0010761D"/>
    <w:rsid w:val="00114C38"/>
    <w:rsid w:val="00120E2B"/>
    <w:rsid w:val="00121B8D"/>
    <w:rsid w:val="00124AFF"/>
    <w:rsid w:val="00125A39"/>
    <w:rsid w:val="00132510"/>
    <w:rsid w:val="0013640B"/>
    <w:rsid w:val="00136436"/>
    <w:rsid w:val="00136F04"/>
    <w:rsid w:val="00150078"/>
    <w:rsid w:val="00150161"/>
    <w:rsid w:val="00152E3C"/>
    <w:rsid w:val="001674DD"/>
    <w:rsid w:val="00176396"/>
    <w:rsid w:val="00177BFC"/>
    <w:rsid w:val="00192637"/>
    <w:rsid w:val="00192DD6"/>
    <w:rsid w:val="001A25FE"/>
    <w:rsid w:val="001A2B06"/>
    <w:rsid w:val="001A5D4D"/>
    <w:rsid w:val="001A6009"/>
    <w:rsid w:val="001A7011"/>
    <w:rsid w:val="001B1859"/>
    <w:rsid w:val="001C2CFC"/>
    <w:rsid w:val="001E7255"/>
    <w:rsid w:val="001F764E"/>
    <w:rsid w:val="002017B0"/>
    <w:rsid w:val="00212024"/>
    <w:rsid w:val="00215B7F"/>
    <w:rsid w:val="0021629A"/>
    <w:rsid w:val="0021650A"/>
    <w:rsid w:val="00221E30"/>
    <w:rsid w:val="002222AA"/>
    <w:rsid w:val="002236B8"/>
    <w:rsid w:val="00230335"/>
    <w:rsid w:val="00243609"/>
    <w:rsid w:val="00247930"/>
    <w:rsid w:val="00250EDF"/>
    <w:rsid w:val="002550EA"/>
    <w:rsid w:val="002552DB"/>
    <w:rsid w:val="0025636A"/>
    <w:rsid w:val="00256D8D"/>
    <w:rsid w:val="002579F3"/>
    <w:rsid w:val="00264886"/>
    <w:rsid w:val="00264D2E"/>
    <w:rsid w:val="00266864"/>
    <w:rsid w:val="00271089"/>
    <w:rsid w:val="00273D52"/>
    <w:rsid w:val="002742E8"/>
    <w:rsid w:val="00281D19"/>
    <w:rsid w:val="00286652"/>
    <w:rsid w:val="00290875"/>
    <w:rsid w:val="00290E36"/>
    <w:rsid w:val="00291A88"/>
    <w:rsid w:val="002A1A97"/>
    <w:rsid w:val="002A24ED"/>
    <w:rsid w:val="002A7CB7"/>
    <w:rsid w:val="002B6814"/>
    <w:rsid w:val="002B6AAF"/>
    <w:rsid w:val="002C43E2"/>
    <w:rsid w:val="002C5790"/>
    <w:rsid w:val="002D19B6"/>
    <w:rsid w:val="002D7BF4"/>
    <w:rsid w:val="002E0989"/>
    <w:rsid w:val="002E73A9"/>
    <w:rsid w:val="002F0626"/>
    <w:rsid w:val="002F2CF4"/>
    <w:rsid w:val="002F7787"/>
    <w:rsid w:val="00300FD0"/>
    <w:rsid w:val="00307FD1"/>
    <w:rsid w:val="00313FFE"/>
    <w:rsid w:val="0032105B"/>
    <w:rsid w:val="003275B8"/>
    <w:rsid w:val="003311C0"/>
    <w:rsid w:val="00333D79"/>
    <w:rsid w:val="003359CE"/>
    <w:rsid w:val="00337926"/>
    <w:rsid w:val="00347CB5"/>
    <w:rsid w:val="00357872"/>
    <w:rsid w:val="00364EC6"/>
    <w:rsid w:val="003743FD"/>
    <w:rsid w:val="00382793"/>
    <w:rsid w:val="0038765B"/>
    <w:rsid w:val="00392CA2"/>
    <w:rsid w:val="0039607B"/>
    <w:rsid w:val="003A0FE7"/>
    <w:rsid w:val="003D562F"/>
    <w:rsid w:val="003D5E4C"/>
    <w:rsid w:val="003E4AE1"/>
    <w:rsid w:val="003E4EB8"/>
    <w:rsid w:val="003E76D7"/>
    <w:rsid w:val="003F288D"/>
    <w:rsid w:val="003F438D"/>
    <w:rsid w:val="003F498E"/>
    <w:rsid w:val="0040374A"/>
    <w:rsid w:val="00404A45"/>
    <w:rsid w:val="00407C14"/>
    <w:rsid w:val="0041519B"/>
    <w:rsid w:val="004165F7"/>
    <w:rsid w:val="004209A3"/>
    <w:rsid w:val="00425A77"/>
    <w:rsid w:val="00433A92"/>
    <w:rsid w:val="00437356"/>
    <w:rsid w:val="00443806"/>
    <w:rsid w:val="00451467"/>
    <w:rsid w:val="0045173F"/>
    <w:rsid w:val="00454234"/>
    <w:rsid w:val="0045710F"/>
    <w:rsid w:val="00460797"/>
    <w:rsid w:val="00465CF4"/>
    <w:rsid w:val="00476C50"/>
    <w:rsid w:val="00477BC2"/>
    <w:rsid w:val="00481E72"/>
    <w:rsid w:val="0048374B"/>
    <w:rsid w:val="004837A1"/>
    <w:rsid w:val="004869FE"/>
    <w:rsid w:val="0049390D"/>
    <w:rsid w:val="004A0638"/>
    <w:rsid w:val="004A1B16"/>
    <w:rsid w:val="004A28A6"/>
    <w:rsid w:val="004A3D4F"/>
    <w:rsid w:val="004B521F"/>
    <w:rsid w:val="004C681E"/>
    <w:rsid w:val="004D0FD3"/>
    <w:rsid w:val="004D344B"/>
    <w:rsid w:val="004D4909"/>
    <w:rsid w:val="004E0B09"/>
    <w:rsid w:val="004E69F3"/>
    <w:rsid w:val="004F4512"/>
    <w:rsid w:val="004F4803"/>
    <w:rsid w:val="00505612"/>
    <w:rsid w:val="00511E67"/>
    <w:rsid w:val="00512704"/>
    <w:rsid w:val="005153B4"/>
    <w:rsid w:val="00515A38"/>
    <w:rsid w:val="005160FC"/>
    <w:rsid w:val="00520AD3"/>
    <w:rsid w:val="00523A89"/>
    <w:rsid w:val="0052424E"/>
    <w:rsid w:val="0052777A"/>
    <w:rsid w:val="00532E02"/>
    <w:rsid w:val="00536B20"/>
    <w:rsid w:val="00542182"/>
    <w:rsid w:val="0054271E"/>
    <w:rsid w:val="00542D00"/>
    <w:rsid w:val="00543279"/>
    <w:rsid w:val="00545C94"/>
    <w:rsid w:val="00562F76"/>
    <w:rsid w:val="0057354E"/>
    <w:rsid w:val="0057595E"/>
    <w:rsid w:val="00587914"/>
    <w:rsid w:val="0059147C"/>
    <w:rsid w:val="005917B7"/>
    <w:rsid w:val="005934A2"/>
    <w:rsid w:val="00593897"/>
    <w:rsid w:val="005A2651"/>
    <w:rsid w:val="005A7A1F"/>
    <w:rsid w:val="005B5FB7"/>
    <w:rsid w:val="005C18AE"/>
    <w:rsid w:val="005C1CF4"/>
    <w:rsid w:val="005D2A25"/>
    <w:rsid w:val="005D2F2C"/>
    <w:rsid w:val="005D3A40"/>
    <w:rsid w:val="005D3F3F"/>
    <w:rsid w:val="005D44EA"/>
    <w:rsid w:val="005E4769"/>
    <w:rsid w:val="005E5D62"/>
    <w:rsid w:val="005E5EB9"/>
    <w:rsid w:val="005F1910"/>
    <w:rsid w:val="005F4B7C"/>
    <w:rsid w:val="0060226E"/>
    <w:rsid w:val="006031CE"/>
    <w:rsid w:val="00603728"/>
    <w:rsid w:val="006059E3"/>
    <w:rsid w:val="00612832"/>
    <w:rsid w:val="00624A96"/>
    <w:rsid w:val="00625FF6"/>
    <w:rsid w:val="00634D67"/>
    <w:rsid w:val="006416B6"/>
    <w:rsid w:val="00645112"/>
    <w:rsid w:val="006662BE"/>
    <w:rsid w:val="006728B0"/>
    <w:rsid w:val="00673A17"/>
    <w:rsid w:val="00675BAB"/>
    <w:rsid w:val="00675EF8"/>
    <w:rsid w:val="00683430"/>
    <w:rsid w:val="00683467"/>
    <w:rsid w:val="00684868"/>
    <w:rsid w:val="00692BE3"/>
    <w:rsid w:val="00693951"/>
    <w:rsid w:val="006963B8"/>
    <w:rsid w:val="00696A2E"/>
    <w:rsid w:val="006B7F82"/>
    <w:rsid w:val="006C04A3"/>
    <w:rsid w:val="006C1689"/>
    <w:rsid w:val="006C4516"/>
    <w:rsid w:val="006C5227"/>
    <w:rsid w:val="006E5F69"/>
    <w:rsid w:val="006F3299"/>
    <w:rsid w:val="006F3D68"/>
    <w:rsid w:val="006F46D2"/>
    <w:rsid w:val="007201BB"/>
    <w:rsid w:val="00720BBE"/>
    <w:rsid w:val="00725236"/>
    <w:rsid w:val="00732FE3"/>
    <w:rsid w:val="00744B2B"/>
    <w:rsid w:val="007466EB"/>
    <w:rsid w:val="0074723B"/>
    <w:rsid w:val="00753F19"/>
    <w:rsid w:val="00755E1C"/>
    <w:rsid w:val="00757ADC"/>
    <w:rsid w:val="0076189B"/>
    <w:rsid w:val="007654F8"/>
    <w:rsid w:val="007659D6"/>
    <w:rsid w:val="00771701"/>
    <w:rsid w:val="007839E2"/>
    <w:rsid w:val="00786E22"/>
    <w:rsid w:val="0079095E"/>
    <w:rsid w:val="00793FFE"/>
    <w:rsid w:val="0079604B"/>
    <w:rsid w:val="00796448"/>
    <w:rsid w:val="007A0136"/>
    <w:rsid w:val="007A1031"/>
    <w:rsid w:val="007A2482"/>
    <w:rsid w:val="007A3D7A"/>
    <w:rsid w:val="007A4299"/>
    <w:rsid w:val="007A6893"/>
    <w:rsid w:val="007B3809"/>
    <w:rsid w:val="007B442F"/>
    <w:rsid w:val="007B460A"/>
    <w:rsid w:val="007C17DC"/>
    <w:rsid w:val="007C49C5"/>
    <w:rsid w:val="007C4C44"/>
    <w:rsid w:val="007C4C5B"/>
    <w:rsid w:val="007C6D20"/>
    <w:rsid w:val="007D553B"/>
    <w:rsid w:val="007D5571"/>
    <w:rsid w:val="007E5E87"/>
    <w:rsid w:val="007F0FCB"/>
    <w:rsid w:val="007F58DA"/>
    <w:rsid w:val="007F7AB2"/>
    <w:rsid w:val="00802C65"/>
    <w:rsid w:val="00804E71"/>
    <w:rsid w:val="00814DE0"/>
    <w:rsid w:val="00821A46"/>
    <w:rsid w:val="00824CD8"/>
    <w:rsid w:val="00827B41"/>
    <w:rsid w:val="00832198"/>
    <w:rsid w:val="00841D0B"/>
    <w:rsid w:val="00857F55"/>
    <w:rsid w:val="00861CC2"/>
    <w:rsid w:val="00862D7D"/>
    <w:rsid w:val="00867E0C"/>
    <w:rsid w:val="008722AC"/>
    <w:rsid w:val="008746FD"/>
    <w:rsid w:val="008752D8"/>
    <w:rsid w:val="008852D3"/>
    <w:rsid w:val="0088530B"/>
    <w:rsid w:val="00892DBB"/>
    <w:rsid w:val="008A2724"/>
    <w:rsid w:val="008A3063"/>
    <w:rsid w:val="008A6909"/>
    <w:rsid w:val="008C505A"/>
    <w:rsid w:val="008C66E0"/>
    <w:rsid w:val="008C79D0"/>
    <w:rsid w:val="008D06C9"/>
    <w:rsid w:val="008D1069"/>
    <w:rsid w:val="008D5132"/>
    <w:rsid w:val="008E03AA"/>
    <w:rsid w:val="008E2B4D"/>
    <w:rsid w:val="008E4DF1"/>
    <w:rsid w:val="008F7297"/>
    <w:rsid w:val="00900E2A"/>
    <w:rsid w:val="00912BF6"/>
    <w:rsid w:val="00922193"/>
    <w:rsid w:val="00926290"/>
    <w:rsid w:val="00927435"/>
    <w:rsid w:val="0093038C"/>
    <w:rsid w:val="00934566"/>
    <w:rsid w:val="009351FC"/>
    <w:rsid w:val="00935C88"/>
    <w:rsid w:val="00937354"/>
    <w:rsid w:val="0093771A"/>
    <w:rsid w:val="00937A64"/>
    <w:rsid w:val="00945046"/>
    <w:rsid w:val="00950D57"/>
    <w:rsid w:val="00951799"/>
    <w:rsid w:val="00952996"/>
    <w:rsid w:val="00953BE2"/>
    <w:rsid w:val="00955D8E"/>
    <w:rsid w:val="00956803"/>
    <w:rsid w:val="00962866"/>
    <w:rsid w:val="009659DB"/>
    <w:rsid w:val="0096788D"/>
    <w:rsid w:val="009706D4"/>
    <w:rsid w:val="009709F8"/>
    <w:rsid w:val="009779AF"/>
    <w:rsid w:val="00981D05"/>
    <w:rsid w:val="0098295C"/>
    <w:rsid w:val="009B3811"/>
    <w:rsid w:val="009C629C"/>
    <w:rsid w:val="009C67D0"/>
    <w:rsid w:val="009D062D"/>
    <w:rsid w:val="009D0E4C"/>
    <w:rsid w:val="009D10AC"/>
    <w:rsid w:val="009E6FD2"/>
    <w:rsid w:val="009F4362"/>
    <w:rsid w:val="00A05DA3"/>
    <w:rsid w:val="00A10199"/>
    <w:rsid w:val="00A10980"/>
    <w:rsid w:val="00A16296"/>
    <w:rsid w:val="00A21DC5"/>
    <w:rsid w:val="00A27F47"/>
    <w:rsid w:val="00A3169B"/>
    <w:rsid w:val="00A35302"/>
    <w:rsid w:val="00A44D99"/>
    <w:rsid w:val="00A46182"/>
    <w:rsid w:val="00A546C7"/>
    <w:rsid w:val="00A55624"/>
    <w:rsid w:val="00A55CBA"/>
    <w:rsid w:val="00A56E76"/>
    <w:rsid w:val="00A56E80"/>
    <w:rsid w:val="00A615AB"/>
    <w:rsid w:val="00A63CC5"/>
    <w:rsid w:val="00A67E7E"/>
    <w:rsid w:val="00A7411A"/>
    <w:rsid w:val="00A7653F"/>
    <w:rsid w:val="00A8009E"/>
    <w:rsid w:val="00A864DA"/>
    <w:rsid w:val="00A96163"/>
    <w:rsid w:val="00AA2212"/>
    <w:rsid w:val="00AA404F"/>
    <w:rsid w:val="00AA7D08"/>
    <w:rsid w:val="00AB5192"/>
    <w:rsid w:val="00AC3835"/>
    <w:rsid w:val="00AC4E40"/>
    <w:rsid w:val="00AC60B3"/>
    <w:rsid w:val="00AD546C"/>
    <w:rsid w:val="00AE13CF"/>
    <w:rsid w:val="00AE1E1F"/>
    <w:rsid w:val="00AE2AB2"/>
    <w:rsid w:val="00AE3D6D"/>
    <w:rsid w:val="00AF21C9"/>
    <w:rsid w:val="00AF4A6A"/>
    <w:rsid w:val="00AF585D"/>
    <w:rsid w:val="00AF5C82"/>
    <w:rsid w:val="00B008D6"/>
    <w:rsid w:val="00B05C83"/>
    <w:rsid w:val="00B20700"/>
    <w:rsid w:val="00B20DF6"/>
    <w:rsid w:val="00B20FE7"/>
    <w:rsid w:val="00B229A0"/>
    <w:rsid w:val="00B30B7E"/>
    <w:rsid w:val="00B33E46"/>
    <w:rsid w:val="00B42238"/>
    <w:rsid w:val="00B44B8B"/>
    <w:rsid w:val="00B5485D"/>
    <w:rsid w:val="00B55C04"/>
    <w:rsid w:val="00B55E94"/>
    <w:rsid w:val="00B635EA"/>
    <w:rsid w:val="00B66153"/>
    <w:rsid w:val="00B67241"/>
    <w:rsid w:val="00B739BB"/>
    <w:rsid w:val="00B75965"/>
    <w:rsid w:val="00B91180"/>
    <w:rsid w:val="00B954AA"/>
    <w:rsid w:val="00B96036"/>
    <w:rsid w:val="00B96080"/>
    <w:rsid w:val="00BA114D"/>
    <w:rsid w:val="00BB47CE"/>
    <w:rsid w:val="00BB7225"/>
    <w:rsid w:val="00BC36F1"/>
    <w:rsid w:val="00BE1126"/>
    <w:rsid w:val="00BE3068"/>
    <w:rsid w:val="00BF29EC"/>
    <w:rsid w:val="00BF4A06"/>
    <w:rsid w:val="00BF4DBC"/>
    <w:rsid w:val="00BF5192"/>
    <w:rsid w:val="00C00FA9"/>
    <w:rsid w:val="00C01075"/>
    <w:rsid w:val="00C06950"/>
    <w:rsid w:val="00C079B5"/>
    <w:rsid w:val="00C14BBD"/>
    <w:rsid w:val="00C24B24"/>
    <w:rsid w:val="00C24FAE"/>
    <w:rsid w:val="00C3418B"/>
    <w:rsid w:val="00C44F0E"/>
    <w:rsid w:val="00C456A2"/>
    <w:rsid w:val="00C5180B"/>
    <w:rsid w:val="00C53628"/>
    <w:rsid w:val="00C543F2"/>
    <w:rsid w:val="00C604D2"/>
    <w:rsid w:val="00C61E9D"/>
    <w:rsid w:val="00C669B4"/>
    <w:rsid w:val="00C72E25"/>
    <w:rsid w:val="00C82A2D"/>
    <w:rsid w:val="00C84147"/>
    <w:rsid w:val="00C86490"/>
    <w:rsid w:val="00C92EA1"/>
    <w:rsid w:val="00C96072"/>
    <w:rsid w:val="00CA0CFA"/>
    <w:rsid w:val="00CA4354"/>
    <w:rsid w:val="00CA480F"/>
    <w:rsid w:val="00CA4CB1"/>
    <w:rsid w:val="00CA52D7"/>
    <w:rsid w:val="00CA72CB"/>
    <w:rsid w:val="00CB3FDA"/>
    <w:rsid w:val="00CB4507"/>
    <w:rsid w:val="00CB5019"/>
    <w:rsid w:val="00CB54A2"/>
    <w:rsid w:val="00CB626A"/>
    <w:rsid w:val="00CB7394"/>
    <w:rsid w:val="00CC058D"/>
    <w:rsid w:val="00CD010A"/>
    <w:rsid w:val="00CD1175"/>
    <w:rsid w:val="00CD1EC5"/>
    <w:rsid w:val="00CD2AB5"/>
    <w:rsid w:val="00CD4354"/>
    <w:rsid w:val="00CE5E63"/>
    <w:rsid w:val="00CF1071"/>
    <w:rsid w:val="00CF4965"/>
    <w:rsid w:val="00CF74E2"/>
    <w:rsid w:val="00D0535E"/>
    <w:rsid w:val="00D153F8"/>
    <w:rsid w:val="00D158EE"/>
    <w:rsid w:val="00D22D0D"/>
    <w:rsid w:val="00D26CB1"/>
    <w:rsid w:val="00D26CDF"/>
    <w:rsid w:val="00D35942"/>
    <w:rsid w:val="00D36EAF"/>
    <w:rsid w:val="00D4497C"/>
    <w:rsid w:val="00D454B6"/>
    <w:rsid w:val="00D46186"/>
    <w:rsid w:val="00D478EE"/>
    <w:rsid w:val="00D50352"/>
    <w:rsid w:val="00D505EB"/>
    <w:rsid w:val="00D557B1"/>
    <w:rsid w:val="00D56F08"/>
    <w:rsid w:val="00D57065"/>
    <w:rsid w:val="00D6724C"/>
    <w:rsid w:val="00D70630"/>
    <w:rsid w:val="00D70B67"/>
    <w:rsid w:val="00D73040"/>
    <w:rsid w:val="00D7638F"/>
    <w:rsid w:val="00D81B69"/>
    <w:rsid w:val="00D86081"/>
    <w:rsid w:val="00D874EF"/>
    <w:rsid w:val="00D877A7"/>
    <w:rsid w:val="00D90D9F"/>
    <w:rsid w:val="00D92AD7"/>
    <w:rsid w:val="00D936F2"/>
    <w:rsid w:val="00DA105C"/>
    <w:rsid w:val="00DA147B"/>
    <w:rsid w:val="00DA56DB"/>
    <w:rsid w:val="00DA658B"/>
    <w:rsid w:val="00DA6A7C"/>
    <w:rsid w:val="00DA7BE6"/>
    <w:rsid w:val="00DB09D1"/>
    <w:rsid w:val="00DC0FBC"/>
    <w:rsid w:val="00DC5F07"/>
    <w:rsid w:val="00DC6B0A"/>
    <w:rsid w:val="00DC7338"/>
    <w:rsid w:val="00DD2BDE"/>
    <w:rsid w:val="00DE3D59"/>
    <w:rsid w:val="00DE4175"/>
    <w:rsid w:val="00DE5CC4"/>
    <w:rsid w:val="00DF75D0"/>
    <w:rsid w:val="00E0034C"/>
    <w:rsid w:val="00E035F7"/>
    <w:rsid w:val="00E07126"/>
    <w:rsid w:val="00E10561"/>
    <w:rsid w:val="00E10F8F"/>
    <w:rsid w:val="00E223F0"/>
    <w:rsid w:val="00E31E01"/>
    <w:rsid w:val="00E33668"/>
    <w:rsid w:val="00E344FB"/>
    <w:rsid w:val="00E41468"/>
    <w:rsid w:val="00E42756"/>
    <w:rsid w:val="00E45A1A"/>
    <w:rsid w:val="00E4665A"/>
    <w:rsid w:val="00E46FE6"/>
    <w:rsid w:val="00E5154F"/>
    <w:rsid w:val="00E51B6B"/>
    <w:rsid w:val="00E52254"/>
    <w:rsid w:val="00E61D07"/>
    <w:rsid w:val="00E65BB8"/>
    <w:rsid w:val="00E70375"/>
    <w:rsid w:val="00E70BD7"/>
    <w:rsid w:val="00E778FD"/>
    <w:rsid w:val="00E77C89"/>
    <w:rsid w:val="00E83BAF"/>
    <w:rsid w:val="00E84BE1"/>
    <w:rsid w:val="00E914C1"/>
    <w:rsid w:val="00E9307E"/>
    <w:rsid w:val="00E97213"/>
    <w:rsid w:val="00EB345F"/>
    <w:rsid w:val="00EB455C"/>
    <w:rsid w:val="00EB4AB0"/>
    <w:rsid w:val="00EB5B8F"/>
    <w:rsid w:val="00EB6379"/>
    <w:rsid w:val="00EC4455"/>
    <w:rsid w:val="00EC4CD6"/>
    <w:rsid w:val="00ED219C"/>
    <w:rsid w:val="00ED24D4"/>
    <w:rsid w:val="00ED5019"/>
    <w:rsid w:val="00ED6A83"/>
    <w:rsid w:val="00ED71AD"/>
    <w:rsid w:val="00EE1E07"/>
    <w:rsid w:val="00EE44C6"/>
    <w:rsid w:val="00EF1ACC"/>
    <w:rsid w:val="00EF78EF"/>
    <w:rsid w:val="00F020A4"/>
    <w:rsid w:val="00F06667"/>
    <w:rsid w:val="00F101BA"/>
    <w:rsid w:val="00F10539"/>
    <w:rsid w:val="00F1594D"/>
    <w:rsid w:val="00F17039"/>
    <w:rsid w:val="00F20310"/>
    <w:rsid w:val="00F228FC"/>
    <w:rsid w:val="00F23FC5"/>
    <w:rsid w:val="00F2431D"/>
    <w:rsid w:val="00F25BD0"/>
    <w:rsid w:val="00F26F56"/>
    <w:rsid w:val="00F317B6"/>
    <w:rsid w:val="00F33A21"/>
    <w:rsid w:val="00F357A8"/>
    <w:rsid w:val="00F377D7"/>
    <w:rsid w:val="00F440FC"/>
    <w:rsid w:val="00F4526B"/>
    <w:rsid w:val="00F505E9"/>
    <w:rsid w:val="00F51800"/>
    <w:rsid w:val="00F6315B"/>
    <w:rsid w:val="00F64A73"/>
    <w:rsid w:val="00F808AF"/>
    <w:rsid w:val="00F824EA"/>
    <w:rsid w:val="00F836B0"/>
    <w:rsid w:val="00F85D44"/>
    <w:rsid w:val="00FA05A0"/>
    <w:rsid w:val="00FA6980"/>
    <w:rsid w:val="00FB193E"/>
    <w:rsid w:val="00FB20A4"/>
    <w:rsid w:val="00FB2C50"/>
    <w:rsid w:val="00FD0B9A"/>
    <w:rsid w:val="00FD3C79"/>
    <w:rsid w:val="00FD7B26"/>
    <w:rsid w:val="00FE2063"/>
    <w:rsid w:val="00FF3D53"/>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88C2D8B"/>
  <w15:docId w15:val="{6AC77390-6A38-4068-AB4D-5DF0431C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5D8E"/>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next w:val="Standard"/>
    <w:link w:val="berschrift1Zchn"/>
    <w:uiPriority w:val="9"/>
    <w:qFormat/>
    <w:rsid w:val="00040A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8D5132"/>
    <w:pPr>
      <w:spacing w:before="100" w:beforeAutospacing="1" w:after="100" w:afterAutospacing="1"/>
      <w:outlineLvl w:val="1"/>
    </w:pPr>
    <w:rPr>
      <w:rFonts w:eastAsia="Times New Roman"/>
      <w:b/>
      <w:bCs/>
      <w:sz w:val="36"/>
      <w:szCs w:val="36"/>
    </w:rPr>
  </w:style>
  <w:style w:type="paragraph" w:styleId="berschrift3">
    <w:name w:val="heading 3"/>
    <w:basedOn w:val="Standard"/>
    <w:next w:val="Standard"/>
    <w:link w:val="berschrift3Zchn"/>
    <w:uiPriority w:val="9"/>
    <w:semiHidden/>
    <w:unhideWhenUsed/>
    <w:qFormat/>
    <w:rsid w:val="00040A2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FE20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line1">
    <w:name w:val="headline1"/>
    <w:basedOn w:val="Absatz-Standardschriftart"/>
    <w:uiPriority w:val="99"/>
    <w:rsid w:val="00955D8E"/>
    <w:rPr>
      <w:rFonts w:cs="Times New Roman"/>
      <w:b/>
      <w:bCs/>
      <w:color w:val="062622"/>
      <w:sz w:val="27"/>
      <w:szCs w:val="27"/>
      <w:u w:val="none"/>
      <w:effect w:val="none"/>
    </w:rPr>
  </w:style>
  <w:style w:type="character" w:styleId="Hyperlink">
    <w:name w:val="Hyperlink"/>
    <w:basedOn w:val="Absatz-Standardschriftart"/>
    <w:uiPriority w:val="99"/>
    <w:rsid w:val="00955D8E"/>
    <w:rPr>
      <w:rFonts w:cs="Times New Roman"/>
      <w:color w:val="0000FF"/>
      <w:u w:val="single"/>
    </w:rPr>
  </w:style>
  <w:style w:type="paragraph" w:styleId="Textkrper">
    <w:name w:val="Body Text"/>
    <w:basedOn w:val="Standard"/>
    <w:link w:val="TextkrperZchn"/>
    <w:uiPriority w:val="99"/>
    <w:rsid w:val="00955D8E"/>
    <w:pPr>
      <w:spacing w:line="350" w:lineRule="atLeast"/>
      <w:jc w:val="both"/>
    </w:pPr>
    <w:rPr>
      <w:rFonts w:ascii="Frutiger" w:hAnsi="Frutiger" w:cs="Frutiger"/>
      <w:sz w:val="22"/>
      <w:szCs w:val="22"/>
    </w:rPr>
  </w:style>
  <w:style w:type="character" w:customStyle="1" w:styleId="TextkrperZchn">
    <w:name w:val="Textkörper Zchn"/>
    <w:basedOn w:val="Absatz-Standardschriftart"/>
    <w:link w:val="Textkrper"/>
    <w:uiPriority w:val="99"/>
    <w:rsid w:val="00955D8E"/>
    <w:rPr>
      <w:rFonts w:ascii="Frutiger" w:eastAsiaTheme="minorEastAsia" w:hAnsi="Frutiger" w:cs="Frutiger"/>
      <w:lang w:eastAsia="de-DE"/>
    </w:rPr>
  </w:style>
  <w:style w:type="paragraph" w:styleId="Textkrper2">
    <w:name w:val="Body Text 2"/>
    <w:basedOn w:val="Standard"/>
    <w:link w:val="Textkrper2Zchn"/>
    <w:uiPriority w:val="99"/>
    <w:rsid w:val="00955D8E"/>
    <w:pPr>
      <w:spacing w:after="240" w:line="312" w:lineRule="auto"/>
    </w:pPr>
    <w:rPr>
      <w:rFonts w:ascii="Arial" w:hAnsi="Arial" w:cs="Arial"/>
      <w:sz w:val="22"/>
      <w:szCs w:val="22"/>
    </w:rPr>
  </w:style>
  <w:style w:type="character" w:customStyle="1" w:styleId="Textkrper2Zchn">
    <w:name w:val="Textkörper 2 Zchn"/>
    <w:basedOn w:val="Absatz-Standardschriftart"/>
    <w:link w:val="Textkrper2"/>
    <w:uiPriority w:val="99"/>
    <w:rsid w:val="00955D8E"/>
    <w:rPr>
      <w:rFonts w:ascii="Arial" w:eastAsiaTheme="minorEastAsia" w:hAnsi="Arial" w:cs="Arial"/>
      <w:lang w:eastAsia="de-DE"/>
    </w:rPr>
  </w:style>
  <w:style w:type="paragraph" w:styleId="Kopfzeile">
    <w:name w:val="header"/>
    <w:basedOn w:val="Standard"/>
    <w:link w:val="KopfzeileZchn"/>
    <w:rsid w:val="00955D8E"/>
    <w:pPr>
      <w:tabs>
        <w:tab w:val="center" w:pos="4536"/>
        <w:tab w:val="right" w:pos="9072"/>
      </w:tabs>
    </w:pPr>
  </w:style>
  <w:style w:type="character" w:customStyle="1" w:styleId="KopfzeileZchn">
    <w:name w:val="Kopfzeile Zchn"/>
    <w:basedOn w:val="Absatz-Standardschriftart"/>
    <w:link w:val="Kopfzeile"/>
    <w:uiPriority w:val="99"/>
    <w:rsid w:val="00955D8E"/>
    <w:rPr>
      <w:rFonts w:ascii="Times New Roman" w:eastAsiaTheme="minorEastAsia" w:hAnsi="Times New Roman" w:cs="Times New Roman"/>
      <w:sz w:val="24"/>
      <w:szCs w:val="24"/>
      <w:lang w:eastAsia="de-DE"/>
    </w:rPr>
  </w:style>
  <w:style w:type="character" w:styleId="Seitenzahl">
    <w:name w:val="page number"/>
    <w:basedOn w:val="Absatz-Standardschriftart"/>
    <w:uiPriority w:val="99"/>
    <w:rsid w:val="00955D8E"/>
    <w:rPr>
      <w:rFonts w:cs="Times New Roman"/>
    </w:rPr>
  </w:style>
  <w:style w:type="paragraph" w:customStyle="1" w:styleId="detail-teaser-text">
    <w:name w:val="detail-teaser-text"/>
    <w:basedOn w:val="Standard"/>
    <w:rsid w:val="00481E72"/>
    <w:pPr>
      <w:spacing w:before="100" w:beforeAutospacing="1" w:after="100" w:afterAutospacing="1"/>
    </w:pPr>
    <w:rPr>
      <w:rFonts w:eastAsia="Times New Roman"/>
    </w:rPr>
  </w:style>
  <w:style w:type="character" w:styleId="Kommentarzeichen">
    <w:name w:val="annotation reference"/>
    <w:basedOn w:val="Absatz-Standardschriftart"/>
    <w:uiPriority w:val="99"/>
    <w:semiHidden/>
    <w:unhideWhenUsed/>
    <w:rsid w:val="00FF3D53"/>
    <w:rPr>
      <w:sz w:val="16"/>
      <w:szCs w:val="16"/>
    </w:rPr>
  </w:style>
  <w:style w:type="paragraph" w:styleId="Kommentartext">
    <w:name w:val="annotation text"/>
    <w:basedOn w:val="Standard"/>
    <w:link w:val="KommentartextZchn"/>
    <w:uiPriority w:val="99"/>
    <w:semiHidden/>
    <w:unhideWhenUsed/>
    <w:rsid w:val="00FF3D53"/>
    <w:rPr>
      <w:sz w:val="20"/>
      <w:szCs w:val="20"/>
    </w:rPr>
  </w:style>
  <w:style w:type="character" w:customStyle="1" w:styleId="KommentartextZchn">
    <w:name w:val="Kommentartext Zchn"/>
    <w:basedOn w:val="Absatz-Standardschriftart"/>
    <w:link w:val="Kommentartext"/>
    <w:uiPriority w:val="99"/>
    <w:semiHidden/>
    <w:rsid w:val="00FF3D53"/>
    <w:rPr>
      <w:rFonts w:ascii="Times New Roman" w:eastAsiaTheme="minorEastAsia"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F3D53"/>
    <w:rPr>
      <w:b/>
      <w:bCs/>
    </w:rPr>
  </w:style>
  <w:style w:type="character" w:customStyle="1" w:styleId="KommentarthemaZchn">
    <w:name w:val="Kommentarthema Zchn"/>
    <w:basedOn w:val="KommentartextZchn"/>
    <w:link w:val="Kommentarthema"/>
    <w:uiPriority w:val="99"/>
    <w:semiHidden/>
    <w:rsid w:val="00FF3D53"/>
    <w:rPr>
      <w:rFonts w:ascii="Times New Roman" w:eastAsiaTheme="minorEastAsia"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FF3D5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53"/>
    <w:rPr>
      <w:rFonts w:ascii="Tahoma" w:eastAsiaTheme="minorEastAsia" w:hAnsi="Tahoma" w:cs="Tahoma"/>
      <w:sz w:val="16"/>
      <w:szCs w:val="16"/>
      <w:lang w:eastAsia="de-DE"/>
    </w:rPr>
  </w:style>
  <w:style w:type="paragraph" w:styleId="Listenabsatz">
    <w:name w:val="List Paragraph"/>
    <w:basedOn w:val="Standard"/>
    <w:uiPriority w:val="34"/>
    <w:qFormat/>
    <w:rsid w:val="00C669B4"/>
    <w:pPr>
      <w:spacing w:after="200" w:line="276" w:lineRule="auto"/>
      <w:ind w:left="720"/>
      <w:contextualSpacing/>
    </w:pPr>
    <w:rPr>
      <w:rFonts w:asciiTheme="minorHAnsi" w:eastAsiaTheme="minorHAnsi" w:hAnsiTheme="minorHAnsi" w:cstheme="minorBidi"/>
      <w:sz w:val="22"/>
      <w:szCs w:val="22"/>
      <w:lang w:eastAsia="en-US"/>
    </w:rPr>
  </w:style>
  <w:style w:type="paragraph" w:styleId="NurText">
    <w:name w:val="Plain Text"/>
    <w:basedOn w:val="Standard"/>
    <w:link w:val="NurTextZchn"/>
    <w:uiPriority w:val="99"/>
    <w:semiHidden/>
    <w:unhideWhenUsed/>
    <w:rsid w:val="005A7A1F"/>
    <w:rPr>
      <w:rFonts w:ascii="Consolas" w:hAnsi="Consolas" w:cs="Consolas"/>
      <w:sz w:val="21"/>
      <w:szCs w:val="21"/>
    </w:rPr>
  </w:style>
  <w:style w:type="character" w:customStyle="1" w:styleId="NurTextZchn">
    <w:name w:val="Nur Text Zchn"/>
    <w:basedOn w:val="Absatz-Standardschriftart"/>
    <w:link w:val="NurText"/>
    <w:uiPriority w:val="99"/>
    <w:semiHidden/>
    <w:rsid w:val="005A7A1F"/>
    <w:rPr>
      <w:rFonts w:ascii="Consolas" w:eastAsiaTheme="minorEastAsia" w:hAnsi="Consolas" w:cs="Consolas"/>
      <w:sz w:val="21"/>
      <w:szCs w:val="21"/>
      <w:lang w:eastAsia="de-DE"/>
    </w:rPr>
  </w:style>
  <w:style w:type="table" w:styleId="FarbigeListe-Akzent1">
    <w:name w:val="Colorful List Accent 1"/>
    <w:basedOn w:val="NormaleTabelle"/>
    <w:uiPriority w:val="72"/>
    <w:rsid w:val="00F85D4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StandardWeb">
    <w:name w:val="Normal (Web)"/>
    <w:basedOn w:val="Standard"/>
    <w:uiPriority w:val="99"/>
    <w:unhideWhenUsed/>
    <w:rsid w:val="002552DB"/>
    <w:pPr>
      <w:spacing w:before="100" w:beforeAutospacing="1" w:after="100" w:afterAutospacing="1"/>
    </w:pPr>
    <w:rPr>
      <w:rFonts w:eastAsia="Times New Roman"/>
    </w:rPr>
  </w:style>
  <w:style w:type="character" w:styleId="BesuchterLink">
    <w:name w:val="FollowedHyperlink"/>
    <w:basedOn w:val="Absatz-Standardschriftart"/>
    <w:uiPriority w:val="99"/>
    <w:semiHidden/>
    <w:unhideWhenUsed/>
    <w:rsid w:val="00937354"/>
    <w:rPr>
      <w:color w:val="800080" w:themeColor="followedHyperlink"/>
      <w:u w:val="single"/>
    </w:rPr>
  </w:style>
  <w:style w:type="character" w:styleId="HTMLZitat">
    <w:name w:val="HTML Cite"/>
    <w:basedOn w:val="Absatz-Standardschriftart"/>
    <w:uiPriority w:val="99"/>
    <w:semiHidden/>
    <w:unhideWhenUsed/>
    <w:rsid w:val="005C1CF4"/>
    <w:rPr>
      <w:i/>
      <w:iCs/>
    </w:rPr>
  </w:style>
  <w:style w:type="character" w:customStyle="1" w:styleId="berschrift2Zchn">
    <w:name w:val="Überschrift 2 Zchn"/>
    <w:basedOn w:val="Absatz-Standardschriftart"/>
    <w:link w:val="berschrift2"/>
    <w:uiPriority w:val="9"/>
    <w:rsid w:val="008D5132"/>
    <w:rPr>
      <w:rFonts w:ascii="Times New Roman" w:eastAsia="Times New Roman" w:hAnsi="Times New Roman" w:cs="Times New Roman"/>
      <w:b/>
      <w:bCs/>
      <w:sz w:val="36"/>
      <w:szCs w:val="36"/>
      <w:lang w:eastAsia="de-DE"/>
    </w:rPr>
  </w:style>
  <w:style w:type="paragraph" w:customStyle="1" w:styleId="Abstze">
    <w:name w:val="Absätze"/>
    <w:basedOn w:val="Listenabsatz"/>
    <w:link w:val="AbstzeZchn"/>
    <w:qFormat/>
    <w:rsid w:val="00CB5019"/>
    <w:pPr>
      <w:numPr>
        <w:numId w:val="5"/>
      </w:numPr>
      <w:spacing w:after="0" w:line="240" w:lineRule="auto"/>
    </w:pPr>
    <w:rPr>
      <w:rFonts w:ascii="Arial" w:hAnsi="Arial"/>
    </w:rPr>
  </w:style>
  <w:style w:type="character" w:customStyle="1" w:styleId="AbstzeZchn">
    <w:name w:val="Absätze Zchn"/>
    <w:basedOn w:val="Absatz-Standardschriftart"/>
    <w:link w:val="Abstze"/>
    <w:rsid w:val="00CB5019"/>
    <w:rPr>
      <w:rFonts w:ascii="Arial" w:hAnsi="Arial"/>
    </w:rPr>
  </w:style>
  <w:style w:type="character" w:customStyle="1" w:styleId="berschrift1Zchn">
    <w:name w:val="Überschrift 1 Zchn"/>
    <w:basedOn w:val="Absatz-Standardschriftart"/>
    <w:link w:val="berschrift1"/>
    <w:uiPriority w:val="9"/>
    <w:rsid w:val="00040A22"/>
    <w:rPr>
      <w:rFonts w:asciiTheme="majorHAnsi" w:eastAsiaTheme="majorEastAsia" w:hAnsiTheme="majorHAnsi" w:cstheme="majorBidi"/>
      <w:b/>
      <w:bCs/>
      <w:color w:val="365F91" w:themeColor="accent1" w:themeShade="BF"/>
      <w:sz w:val="28"/>
      <w:szCs w:val="28"/>
      <w:lang w:eastAsia="de-DE"/>
    </w:rPr>
  </w:style>
  <w:style w:type="character" w:customStyle="1" w:styleId="berschrift3Zchn">
    <w:name w:val="Überschrift 3 Zchn"/>
    <w:basedOn w:val="Absatz-Standardschriftart"/>
    <w:link w:val="berschrift3"/>
    <w:uiPriority w:val="9"/>
    <w:semiHidden/>
    <w:rsid w:val="00040A22"/>
    <w:rPr>
      <w:rFonts w:asciiTheme="majorHAnsi" w:eastAsiaTheme="majorEastAsia" w:hAnsiTheme="majorHAnsi" w:cstheme="majorBidi"/>
      <w:b/>
      <w:bCs/>
      <w:color w:val="4F81BD" w:themeColor="accent1"/>
      <w:sz w:val="24"/>
      <w:szCs w:val="24"/>
      <w:lang w:eastAsia="de-DE"/>
    </w:rPr>
  </w:style>
  <w:style w:type="paragraph" w:styleId="Fuzeile">
    <w:name w:val="footer"/>
    <w:basedOn w:val="Standard"/>
    <w:link w:val="FuzeileZchn"/>
    <w:unhideWhenUsed/>
    <w:rsid w:val="009F4362"/>
    <w:pPr>
      <w:tabs>
        <w:tab w:val="center" w:pos="4536"/>
        <w:tab w:val="right" w:pos="9072"/>
      </w:tabs>
    </w:pPr>
  </w:style>
  <w:style w:type="character" w:customStyle="1" w:styleId="FuzeileZchn">
    <w:name w:val="Fußzeile Zchn"/>
    <w:basedOn w:val="Absatz-Standardschriftart"/>
    <w:link w:val="Fuzeile"/>
    <w:uiPriority w:val="99"/>
    <w:rsid w:val="009F4362"/>
    <w:rPr>
      <w:rFonts w:ascii="Times New Roman" w:eastAsiaTheme="minorEastAsia" w:hAnsi="Times New Roman" w:cs="Times New Roman"/>
      <w:sz w:val="24"/>
      <w:szCs w:val="24"/>
      <w:lang w:eastAsia="de-DE"/>
    </w:rPr>
  </w:style>
  <w:style w:type="character" w:customStyle="1" w:styleId="berschrift4Zchn">
    <w:name w:val="Überschrift 4 Zchn"/>
    <w:basedOn w:val="Absatz-Standardschriftart"/>
    <w:link w:val="berschrift4"/>
    <w:uiPriority w:val="9"/>
    <w:rsid w:val="00FE2063"/>
    <w:rPr>
      <w:rFonts w:asciiTheme="majorHAnsi" w:eastAsiaTheme="majorEastAsia" w:hAnsiTheme="majorHAnsi" w:cstheme="majorBidi"/>
      <w:i/>
      <w:iCs/>
      <w:color w:val="365F91" w:themeColor="accent1" w:themeShade="BF"/>
      <w:sz w:val="24"/>
      <w:szCs w:val="24"/>
      <w:lang w:eastAsia="de-DE"/>
    </w:rPr>
  </w:style>
  <w:style w:type="character" w:styleId="NichtaufgelsteErwhnung">
    <w:name w:val="Unresolved Mention"/>
    <w:basedOn w:val="Absatz-Standardschriftart"/>
    <w:uiPriority w:val="99"/>
    <w:semiHidden/>
    <w:unhideWhenUsed/>
    <w:rsid w:val="00F51800"/>
    <w:rPr>
      <w:color w:val="605E5C"/>
      <w:shd w:val="clear" w:color="auto" w:fill="E1DFDD"/>
    </w:rPr>
  </w:style>
  <w:style w:type="paragraph" w:customStyle="1" w:styleId="ZwischenberschriftZitatgeber">
    <w:name w:val="Zwischenüberschrift/Zitatgeber"/>
    <w:basedOn w:val="Standard"/>
    <w:link w:val="ZwischenberschriftZitatgeberZchn"/>
    <w:qFormat/>
    <w:rsid w:val="002C43E2"/>
    <w:pPr>
      <w:spacing w:after="160" w:line="260" w:lineRule="exact"/>
    </w:pPr>
    <w:rPr>
      <w:rFonts w:ascii="Droid Serif" w:eastAsiaTheme="minorHAnsi" w:hAnsi="Droid Serif" w:cs="Droid Serif"/>
      <w:b/>
      <w:color w:val="000000"/>
      <w:sz w:val="18"/>
      <w:szCs w:val="18"/>
      <w:lang w:eastAsia="en-US"/>
    </w:rPr>
  </w:style>
  <w:style w:type="character" w:customStyle="1" w:styleId="ZwischenberschriftZitatgeberZchn">
    <w:name w:val="Zwischenüberschrift/Zitatgeber Zchn"/>
    <w:basedOn w:val="Absatz-Standardschriftart"/>
    <w:link w:val="ZwischenberschriftZitatgeber"/>
    <w:rsid w:val="002C43E2"/>
    <w:rPr>
      <w:rFonts w:ascii="Droid Serif" w:hAnsi="Droid Serif" w:cs="Droid Serif"/>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9081">
      <w:bodyDiv w:val="1"/>
      <w:marLeft w:val="0"/>
      <w:marRight w:val="0"/>
      <w:marTop w:val="0"/>
      <w:marBottom w:val="0"/>
      <w:divBdr>
        <w:top w:val="none" w:sz="0" w:space="0" w:color="auto"/>
        <w:left w:val="none" w:sz="0" w:space="0" w:color="auto"/>
        <w:bottom w:val="none" w:sz="0" w:space="0" w:color="auto"/>
        <w:right w:val="none" w:sz="0" w:space="0" w:color="auto"/>
      </w:divBdr>
      <w:divsChild>
        <w:div w:id="1519343912">
          <w:marLeft w:val="0"/>
          <w:marRight w:val="0"/>
          <w:marTop w:val="0"/>
          <w:marBottom w:val="0"/>
          <w:divBdr>
            <w:top w:val="none" w:sz="0" w:space="0" w:color="auto"/>
            <w:left w:val="none" w:sz="0" w:space="0" w:color="auto"/>
            <w:bottom w:val="none" w:sz="0" w:space="0" w:color="auto"/>
            <w:right w:val="none" w:sz="0" w:space="0" w:color="auto"/>
          </w:divBdr>
        </w:div>
      </w:divsChild>
    </w:div>
    <w:div w:id="116922407">
      <w:bodyDiv w:val="1"/>
      <w:marLeft w:val="0"/>
      <w:marRight w:val="0"/>
      <w:marTop w:val="0"/>
      <w:marBottom w:val="0"/>
      <w:divBdr>
        <w:top w:val="none" w:sz="0" w:space="0" w:color="auto"/>
        <w:left w:val="none" w:sz="0" w:space="0" w:color="auto"/>
        <w:bottom w:val="none" w:sz="0" w:space="0" w:color="auto"/>
        <w:right w:val="none" w:sz="0" w:space="0" w:color="auto"/>
      </w:divBdr>
    </w:div>
    <w:div w:id="161553457">
      <w:bodyDiv w:val="1"/>
      <w:marLeft w:val="0"/>
      <w:marRight w:val="0"/>
      <w:marTop w:val="0"/>
      <w:marBottom w:val="0"/>
      <w:divBdr>
        <w:top w:val="none" w:sz="0" w:space="0" w:color="auto"/>
        <w:left w:val="none" w:sz="0" w:space="0" w:color="auto"/>
        <w:bottom w:val="none" w:sz="0" w:space="0" w:color="auto"/>
        <w:right w:val="none" w:sz="0" w:space="0" w:color="auto"/>
      </w:divBdr>
    </w:div>
    <w:div w:id="299115259">
      <w:bodyDiv w:val="1"/>
      <w:marLeft w:val="0"/>
      <w:marRight w:val="0"/>
      <w:marTop w:val="0"/>
      <w:marBottom w:val="0"/>
      <w:divBdr>
        <w:top w:val="none" w:sz="0" w:space="0" w:color="auto"/>
        <w:left w:val="none" w:sz="0" w:space="0" w:color="auto"/>
        <w:bottom w:val="none" w:sz="0" w:space="0" w:color="auto"/>
        <w:right w:val="none" w:sz="0" w:space="0" w:color="auto"/>
      </w:divBdr>
    </w:div>
    <w:div w:id="441266286">
      <w:bodyDiv w:val="1"/>
      <w:marLeft w:val="0"/>
      <w:marRight w:val="0"/>
      <w:marTop w:val="0"/>
      <w:marBottom w:val="0"/>
      <w:divBdr>
        <w:top w:val="none" w:sz="0" w:space="0" w:color="auto"/>
        <w:left w:val="none" w:sz="0" w:space="0" w:color="auto"/>
        <w:bottom w:val="none" w:sz="0" w:space="0" w:color="auto"/>
        <w:right w:val="none" w:sz="0" w:space="0" w:color="auto"/>
      </w:divBdr>
    </w:div>
    <w:div w:id="461265354">
      <w:bodyDiv w:val="1"/>
      <w:marLeft w:val="0"/>
      <w:marRight w:val="0"/>
      <w:marTop w:val="0"/>
      <w:marBottom w:val="0"/>
      <w:divBdr>
        <w:top w:val="none" w:sz="0" w:space="0" w:color="auto"/>
        <w:left w:val="none" w:sz="0" w:space="0" w:color="auto"/>
        <w:bottom w:val="none" w:sz="0" w:space="0" w:color="auto"/>
        <w:right w:val="none" w:sz="0" w:space="0" w:color="auto"/>
      </w:divBdr>
      <w:divsChild>
        <w:div w:id="968051791">
          <w:marLeft w:val="0"/>
          <w:marRight w:val="0"/>
          <w:marTop w:val="0"/>
          <w:marBottom w:val="0"/>
          <w:divBdr>
            <w:top w:val="none" w:sz="0" w:space="0" w:color="auto"/>
            <w:left w:val="none" w:sz="0" w:space="0" w:color="auto"/>
            <w:bottom w:val="none" w:sz="0" w:space="0" w:color="auto"/>
            <w:right w:val="none" w:sz="0" w:space="0" w:color="auto"/>
          </w:divBdr>
        </w:div>
      </w:divsChild>
    </w:div>
    <w:div w:id="547647666">
      <w:bodyDiv w:val="1"/>
      <w:marLeft w:val="0"/>
      <w:marRight w:val="0"/>
      <w:marTop w:val="0"/>
      <w:marBottom w:val="0"/>
      <w:divBdr>
        <w:top w:val="none" w:sz="0" w:space="0" w:color="auto"/>
        <w:left w:val="none" w:sz="0" w:space="0" w:color="auto"/>
        <w:bottom w:val="none" w:sz="0" w:space="0" w:color="auto"/>
        <w:right w:val="none" w:sz="0" w:space="0" w:color="auto"/>
      </w:divBdr>
      <w:divsChild>
        <w:div w:id="1071729937">
          <w:marLeft w:val="0"/>
          <w:marRight w:val="0"/>
          <w:marTop w:val="0"/>
          <w:marBottom w:val="0"/>
          <w:divBdr>
            <w:top w:val="none" w:sz="0" w:space="0" w:color="auto"/>
            <w:left w:val="none" w:sz="0" w:space="0" w:color="auto"/>
            <w:bottom w:val="none" w:sz="0" w:space="0" w:color="auto"/>
            <w:right w:val="none" w:sz="0" w:space="0" w:color="auto"/>
          </w:divBdr>
        </w:div>
      </w:divsChild>
    </w:div>
    <w:div w:id="680162953">
      <w:bodyDiv w:val="1"/>
      <w:marLeft w:val="0"/>
      <w:marRight w:val="0"/>
      <w:marTop w:val="0"/>
      <w:marBottom w:val="0"/>
      <w:divBdr>
        <w:top w:val="none" w:sz="0" w:space="0" w:color="auto"/>
        <w:left w:val="none" w:sz="0" w:space="0" w:color="auto"/>
        <w:bottom w:val="none" w:sz="0" w:space="0" w:color="auto"/>
        <w:right w:val="none" w:sz="0" w:space="0" w:color="auto"/>
      </w:divBdr>
    </w:div>
    <w:div w:id="698505542">
      <w:bodyDiv w:val="1"/>
      <w:marLeft w:val="0"/>
      <w:marRight w:val="0"/>
      <w:marTop w:val="0"/>
      <w:marBottom w:val="0"/>
      <w:divBdr>
        <w:top w:val="none" w:sz="0" w:space="0" w:color="auto"/>
        <w:left w:val="none" w:sz="0" w:space="0" w:color="auto"/>
        <w:bottom w:val="none" w:sz="0" w:space="0" w:color="auto"/>
        <w:right w:val="none" w:sz="0" w:space="0" w:color="auto"/>
      </w:divBdr>
    </w:div>
    <w:div w:id="896164929">
      <w:bodyDiv w:val="1"/>
      <w:marLeft w:val="0"/>
      <w:marRight w:val="0"/>
      <w:marTop w:val="0"/>
      <w:marBottom w:val="0"/>
      <w:divBdr>
        <w:top w:val="none" w:sz="0" w:space="0" w:color="auto"/>
        <w:left w:val="none" w:sz="0" w:space="0" w:color="auto"/>
        <w:bottom w:val="none" w:sz="0" w:space="0" w:color="auto"/>
        <w:right w:val="none" w:sz="0" w:space="0" w:color="auto"/>
      </w:divBdr>
    </w:div>
    <w:div w:id="927083420">
      <w:bodyDiv w:val="1"/>
      <w:marLeft w:val="0"/>
      <w:marRight w:val="0"/>
      <w:marTop w:val="0"/>
      <w:marBottom w:val="0"/>
      <w:divBdr>
        <w:top w:val="none" w:sz="0" w:space="0" w:color="auto"/>
        <w:left w:val="none" w:sz="0" w:space="0" w:color="auto"/>
        <w:bottom w:val="none" w:sz="0" w:space="0" w:color="auto"/>
        <w:right w:val="none" w:sz="0" w:space="0" w:color="auto"/>
      </w:divBdr>
    </w:div>
    <w:div w:id="933516092">
      <w:bodyDiv w:val="1"/>
      <w:marLeft w:val="0"/>
      <w:marRight w:val="0"/>
      <w:marTop w:val="0"/>
      <w:marBottom w:val="0"/>
      <w:divBdr>
        <w:top w:val="none" w:sz="0" w:space="0" w:color="auto"/>
        <w:left w:val="none" w:sz="0" w:space="0" w:color="auto"/>
        <w:bottom w:val="none" w:sz="0" w:space="0" w:color="auto"/>
        <w:right w:val="none" w:sz="0" w:space="0" w:color="auto"/>
      </w:divBdr>
    </w:div>
    <w:div w:id="1108235081">
      <w:bodyDiv w:val="1"/>
      <w:marLeft w:val="0"/>
      <w:marRight w:val="0"/>
      <w:marTop w:val="0"/>
      <w:marBottom w:val="0"/>
      <w:divBdr>
        <w:top w:val="none" w:sz="0" w:space="0" w:color="auto"/>
        <w:left w:val="none" w:sz="0" w:space="0" w:color="auto"/>
        <w:bottom w:val="none" w:sz="0" w:space="0" w:color="auto"/>
        <w:right w:val="none" w:sz="0" w:space="0" w:color="auto"/>
      </w:divBdr>
      <w:divsChild>
        <w:div w:id="680468247">
          <w:marLeft w:val="0"/>
          <w:marRight w:val="0"/>
          <w:marTop w:val="0"/>
          <w:marBottom w:val="0"/>
          <w:divBdr>
            <w:top w:val="none" w:sz="0" w:space="0" w:color="auto"/>
            <w:left w:val="none" w:sz="0" w:space="0" w:color="auto"/>
            <w:bottom w:val="none" w:sz="0" w:space="0" w:color="auto"/>
            <w:right w:val="none" w:sz="0" w:space="0" w:color="auto"/>
          </w:divBdr>
        </w:div>
      </w:divsChild>
    </w:div>
    <w:div w:id="1210798330">
      <w:bodyDiv w:val="1"/>
      <w:marLeft w:val="0"/>
      <w:marRight w:val="0"/>
      <w:marTop w:val="0"/>
      <w:marBottom w:val="0"/>
      <w:divBdr>
        <w:top w:val="none" w:sz="0" w:space="0" w:color="auto"/>
        <w:left w:val="none" w:sz="0" w:space="0" w:color="auto"/>
        <w:bottom w:val="none" w:sz="0" w:space="0" w:color="auto"/>
        <w:right w:val="none" w:sz="0" w:space="0" w:color="auto"/>
      </w:divBdr>
      <w:divsChild>
        <w:div w:id="1357653744">
          <w:marLeft w:val="0"/>
          <w:marRight w:val="0"/>
          <w:marTop w:val="0"/>
          <w:marBottom w:val="0"/>
          <w:divBdr>
            <w:top w:val="none" w:sz="0" w:space="0" w:color="auto"/>
            <w:left w:val="none" w:sz="0" w:space="0" w:color="auto"/>
            <w:bottom w:val="none" w:sz="0" w:space="0" w:color="auto"/>
            <w:right w:val="none" w:sz="0" w:space="0" w:color="auto"/>
          </w:divBdr>
        </w:div>
      </w:divsChild>
    </w:div>
    <w:div w:id="1333023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483">
          <w:marLeft w:val="0"/>
          <w:marRight w:val="0"/>
          <w:marTop w:val="0"/>
          <w:marBottom w:val="0"/>
          <w:divBdr>
            <w:top w:val="none" w:sz="0" w:space="0" w:color="auto"/>
            <w:left w:val="none" w:sz="0" w:space="0" w:color="auto"/>
            <w:bottom w:val="none" w:sz="0" w:space="0" w:color="auto"/>
            <w:right w:val="none" w:sz="0" w:space="0" w:color="auto"/>
          </w:divBdr>
        </w:div>
      </w:divsChild>
    </w:div>
    <w:div w:id="1388606485">
      <w:bodyDiv w:val="1"/>
      <w:marLeft w:val="0"/>
      <w:marRight w:val="0"/>
      <w:marTop w:val="0"/>
      <w:marBottom w:val="0"/>
      <w:divBdr>
        <w:top w:val="none" w:sz="0" w:space="0" w:color="auto"/>
        <w:left w:val="none" w:sz="0" w:space="0" w:color="auto"/>
        <w:bottom w:val="none" w:sz="0" w:space="0" w:color="auto"/>
        <w:right w:val="none" w:sz="0" w:space="0" w:color="auto"/>
      </w:divBdr>
    </w:div>
    <w:div w:id="1418551620">
      <w:bodyDiv w:val="1"/>
      <w:marLeft w:val="0"/>
      <w:marRight w:val="0"/>
      <w:marTop w:val="0"/>
      <w:marBottom w:val="0"/>
      <w:divBdr>
        <w:top w:val="none" w:sz="0" w:space="0" w:color="auto"/>
        <w:left w:val="none" w:sz="0" w:space="0" w:color="auto"/>
        <w:bottom w:val="none" w:sz="0" w:space="0" w:color="auto"/>
        <w:right w:val="none" w:sz="0" w:space="0" w:color="auto"/>
      </w:divBdr>
    </w:div>
    <w:div w:id="1443723175">
      <w:bodyDiv w:val="1"/>
      <w:marLeft w:val="0"/>
      <w:marRight w:val="0"/>
      <w:marTop w:val="0"/>
      <w:marBottom w:val="0"/>
      <w:divBdr>
        <w:top w:val="none" w:sz="0" w:space="0" w:color="auto"/>
        <w:left w:val="none" w:sz="0" w:space="0" w:color="auto"/>
        <w:bottom w:val="none" w:sz="0" w:space="0" w:color="auto"/>
        <w:right w:val="none" w:sz="0" w:space="0" w:color="auto"/>
      </w:divBdr>
    </w:div>
    <w:div w:id="1615359178">
      <w:bodyDiv w:val="1"/>
      <w:marLeft w:val="0"/>
      <w:marRight w:val="0"/>
      <w:marTop w:val="0"/>
      <w:marBottom w:val="0"/>
      <w:divBdr>
        <w:top w:val="none" w:sz="0" w:space="0" w:color="auto"/>
        <w:left w:val="none" w:sz="0" w:space="0" w:color="auto"/>
        <w:bottom w:val="none" w:sz="0" w:space="0" w:color="auto"/>
        <w:right w:val="none" w:sz="0" w:space="0" w:color="auto"/>
      </w:divBdr>
    </w:div>
    <w:div w:id="1867133713">
      <w:bodyDiv w:val="1"/>
      <w:marLeft w:val="0"/>
      <w:marRight w:val="0"/>
      <w:marTop w:val="0"/>
      <w:marBottom w:val="0"/>
      <w:divBdr>
        <w:top w:val="none" w:sz="0" w:space="0" w:color="auto"/>
        <w:left w:val="none" w:sz="0" w:space="0" w:color="auto"/>
        <w:bottom w:val="none" w:sz="0" w:space="0" w:color="auto"/>
        <w:right w:val="none" w:sz="0" w:space="0" w:color="auto"/>
      </w:divBdr>
      <w:divsChild>
        <w:div w:id="1625576156">
          <w:marLeft w:val="0"/>
          <w:marRight w:val="0"/>
          <w:marTop w:val="0"/>
          <w:marBottom w:val="0"/>
          <w:divBdr>
            <w:top w:val="none" w:sz="0" w:space="0" w:color="auto"/>
            <w:left w:val="none" w:sz="0" w:space="0" w:color="auto"/>
            <w:bottom w:val="none" w:sz="0" w:space="0" w:color="auto"/>
            <w:right w:val="none" w:sz="0" w:space="0" w:color="auto"/>
          </w:divBdr>
        </w:div>
      </w:divsChild>
    </w:div>
    <w:div w:id="1931811906">
      <w:bodyDiv w:val="1"/>
      <w:marLeft w:val="0"/>
      <w:marRight w:val="0"/>
      <w:marTop w:val="0"/>
      <w:marBottom w:val="0"/>
      <w:divBdr>
        <w:top w:val="none" w:sz="0" w:space="0" w:color="auto"/>
        <w:left w:val="none" w:sz="0" w:space="0" w:color="auto"/>
        <w:bottom w:val="none" w:sz="0" w:space="0" w:color="auto"/>
        <w:right w:val="none" w:sz="0" w:space="0" w:color="auto"/>
      </w:divBdr>
    </w:div>
    <w:div w:id="1951356759">
      <w:bodyDiv w:val="1"/>
      <w:marLeft w:val="0"/>
      <w:marRight w:val="0"/>
      <w:marTop w:val="0"/>
      <w:marBottom w:val="0"/>
      <w:divBdr>
        <w:top w:val="none" w:sz="0" w:space="0" w:color="auto"/>
        <w:left w:val="none" w:sz="0" w:space="0" w:color="auto"/>
        <w:bottom w:val="none" w:sz="0" w:space="0" w:color="auto"/>
        <w:right w:val="none" w:sz="0" w:space="0" w:color="auto"/>
      </w:divBdr>
    </w:div>
    <w:div w:id="201444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tland-leipzig23.at" TargetMode="External"/><Relationship Id="rId13" Type="http://schemas.openxmlformats.org/officeDocument/2006/relationships/hyperlink" Target="https://www.leipziger-buchmesse.de/de/leipzig-liest/programmsuche/?limitSearchResults=20&amp;place=Medienforum" TargetMode="External"/><Relationship Id="rId18" Type="http://schemas.openxmlformats.org/officeDocument/2006/relationships/hyperlink" Target="https://www.leipziger-buchmesse.de/de/leipzig-liest/programmsuche/?q=Radioballett&amp;limitSearchResults=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ipziger-buchmesse.de/files/buchmesse/media/ausstellen/pdf/2023/neu/01-uebersicht-messebereiche-hallenaufteilung.pdf" TargetMode="External"/><Relationship Id="rId7" Type="http://schemas.openxmlformats.org/officeDocument/2006/relationships/endnotes" Target="endnotes.xml"/><Relationship Id="rId12" Type="http://schemas.openxmlformats.org/officeDocument/2006/relationships/hyperlink" Target="http://www.leipziger-buchmesse.de/de/leipzig-liest/programmsuche/?limitSearchResults=10&amp;place=Forum+offene+Gesellschaft+-++Halle%3A+4%2C+Stand%3A+E101" TargetMode="External"/><Relationship Id="rId17" Type="http://schemas.openxmlformats.org/officeDocument/2006/relationships/hyperlink" Target="https://www.leipziger-buchmesse.de/pco/de/buchmesse/63e9e80e4712da57c90e06db"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ipziger-buchmesse.de/de/leipzig-liest/?limitSearchResults=10&amp;place=Signierbereich+Halle+4" TargetMode="External"/><Relationship Id="rId20" Type="http://schemas.openxmlformats.org/officeDocument/2006/relationships/hyperlink" Target="https://www.leipziger-buchmesse.de/de/erleben/fachprogramm/fokus-bildung/klassenausfl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pziger-buchmesse.de/de/leipzig-liest/programmsuche/?limitSearchResults=10&amp;series=Traduki.Literatur+aus+S%C3%BCdosteuropa" TargetMode="External"/><Relationship Id="rId24" Type="http://schemas.openxmlformats.org/officeDocument/2006/relationships/hyperlink" Target="http://www.leipziger-buchmesse.de/programm" TargetMode="External"/><Relationship Id="rId5" Type="http://schemas.openxmlformats.org/officeDocument/2006/relationships/webSettings" Target="webSettings.xml"/><Relationship Id="rId15" Type="http://schemas.openxmlformats.org/officeDocument/2006/relationships/hyperlink" Target="https://www.leipziger-buchmesse.de/de/leipzig-liest/?limitSearchResults=10&amp;place=Signierbereich+Halle+3" TargetMode="External"/><Relationship Id="rId23" Type="http://schemas.openxmlformats.org/officeDocument/2006/relationships/hyperlink" Target="http://www.leipziger-buchmesse.de" TargetMode="External"/><Relationship Id="rId10" Type="http://schemas.openxmlformats.org/officeDocument/2006/relationships/hyperlink" Target="https://www.leipziger-buchmesse.de/de/leipzig-liest/programmsuche/?limitSearchResults=20&amp;topics=Ukraine" TargetMode="External"/><Relationship Id="rId19" Type="http://schemas.openxmlformats.org/officeDocument/2006/relationships/hyperlink" Target="https://www.leipziger-buchmesse.de/de/erleben/fachprogramm/preisverleihungen/lesekompass/" TargetMode="External"/><Relationship Id="rId4" Type="http://schemas.openxmlformats.org/officeDocument/2006/relationships/settings" Target="settings.xml"/><Relationship Id="rId9" Type="http://schemas.openxmlformats.org/officeDocument/2006/relationships/hyperlink" Target="https://www.leipziger-buchmesse.de/de/leipzig-liest/programmsuche/?limitSearchResults=10&amp;place=Forum+Ukraine" TargetMode="External"/><Relationship Id="rId14" Type="http://schemas.openxmlformats.org/officeDocument/2006/relationships/hyperlink" Target="https://www.leipziger-buchmesse.de/de/leipzig-liest/?limitSearchResults=10&amp;place=Signierbereich+Halle+1" TargetMode="External"/><Relationship Id="rId22" Type="http://schemas.openxmlformats.org/officeDocument/2006/relationships/hyperlink" Target="https://www.leipziger-buchmesse.de/de/gelaende-anreise/anfahrt-und-parken/"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E1FEB-7AB1-4843-A1B3-B8369870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B48DDF47.dotm</Template>
  <TotalTime>0</TotalTime>
  <Pages>5</Pages>
  <Words>2181</Words>
  <Characters>13744</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rjusten</dc:creator>
  <cp:lastModifiedBy>Julia Lücke</cp:lastModifiedBy>
  <cp:revision>245</cp:revision>
  <cp:lastPrinted>2017-03-16T08:01:00Z</cp:lastPrinted>
  <dcterms:created xsi:type="dcterms:W3CDTF">2023-03-23T12:39:00Z</dcterms:created>
  <dcterms:modified xsi:type="dcterms:W3CDTF">2023-04-18T18:15:00Z</dcterms:modified>
</cp:coreProperties>
</file>